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E43" w:rsidRDefault="00CA7E43" w:rsidP="00CA7E43">
      <w:pPr>
        <w:shd w:val="clear" w:color="auto" w:fill="FFFFFF"/>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Лекция 11. Движение гражданских инициатив</w:t>
      </w:r>
    </w:p>
    <w:p w:rsidR="00CA7E43" w:rsidRDefault="00CA7E43" w:rsidP="00CA7E43">
      <w:pPr>
        <w:shd w:val="clear" w:color="auto" w:fill="FFFFFF"/>
        <w:spacing w:after="0" w:line="240" w:lineRule="auto"/>
        <w:ind w:firstLine="709"/>
        <w:jc w:val="both"/>
        <w:rPr>
          <w:rFonts w:ascii="Times New Roman" w:hAnsi="Times New Roman" w:cs="Times New Roman"/>
          <w:color w:val="000000"/>
          <w:sz w:val="28"/>
          <w:szCs w:val="28"/>
          <w:shd w:val="clear" w:color="auto" w:fill="FFFFFF"/>
        </w:rPr>
      </w:pPr>
    </w:p>
    <w:p w:rsidR="00717F69" w:rsidRPr="00717F69" w:rsidRDefault="009C0F39" w:rsidP="00CA7E4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C0F39">
        <w:rPr>
          <w:rFonts w:ascii="Times New Roman" w:hAnsi="Times New Roman" w:cs="Times New Roman"/>
          <w:color w:val="000000"/>
          <w:sz w:val="28"/>
          <w:szCs w:val="28"/>
          <w:shd w:val="clear" w:color="auto" w:fill="FFFFFF"/>
        </w:rPr>
        <w:t>В конце 2003 года многим социально активным гражданам стало ясно, что необходимо объединить свои усилия с целью создания организации нового типа - не просящей у власти подачек, а оказывающей на нее давление, требующей соблюдения законности, прав и интересов граждан, в своей деятельности использующей широкий арсенал средств: от судебных исков до акций гражданского не</w:t>
      </w:r>
      <w:r>
        <w:rPr>
          <w:rFonts w:ascii="Times New Roman" w:hAnsi="Times New Roman" w:cs="Times New Roman"/>
          <w:color w:val="000000"/>
          <w:sz w:val="28"/>
          <w:szCs w:val="28"/>
          <w:shd w:val="clear" w:color="auto" w:fill="FFFFFF"/>
        </w:rPr>
        <w:t xml:space="preserve"> </w:t>
      </w:r>
      <w:r w:rsidRPr="009C0F39">
        <w:rPr>
          <w:rFonts w:ascii="Times New Roman" w:hAnsi="Times New Roman" w:cs="Times New Roman"/>
          <w:color w:val="000000"/>
          <w:sz w:val="28"/>
          <w:szCs w:val="28"/>
          <w:shd w:val="clear" w:color="auto" w:fill="FFFFFF"/>
        </w:rPr>
        <w:t>повиновения.</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hyperlink r:id="rId5" w:tgtFrame="_blank" w:history="1">
        <w:r w:rsidR="00717F69" w:rsidRPr="00CA7E43">
          <w:rPr>
            <w:rFonts w:ascii="Times New Roman" w:eastAsia="Times New Roman" w:hAnsi="Times New Roman" w:cs="Times New Roman"/>
            <w:sz w:val="28"/>
            <w:szCs w:val="28"/>
            <w:lang w:eastAsia="ru-RU"/>
          </w:rPr>
          <w:t>Движение гражданских инициатив</w:t>
        </w:r>
      </w:hyperlink>
      <w:r w:rsidR="00717F69" w:rsidRPr="00CA7E43">
        <w:rPr>
          <w:rFonts w:ascii="Times New Roman" w:eastAsia="Times New Roman" w:hAnsi="Times New Roman" w:cs="Times New Roman"/>
          <w:sz w:val="28"/>
          <w:szCs w:val="28"/>
          <w:lang w:eastAsia="ru-RU"/>
        </w:rPr>
        <w:t> (</w:t>
      </w:r>
      <w:r w:rsidR="00717F69" w:rsidRPr="00717F69">
        <w:rPr>
          <w:rFonts w:ascii="Times New Roman" w:eastAsia="Times New Roman" w:hAnsi="Times New Roman" w:cs="Times New Roman"/>
          <w:color w:val="000000"/>
          <w:sz w:val="28"/>
          <w:szCs w:val="28"/>
          <w:lang w:eastAsia="ru-RU"/>
        </w:rPr>
        <w:t>ДГИ), созданное еще в апреле 2004 года, концентрирует свою активность на нескольких направлениях. Первое - "традиционное" - наиболее хорошо известно. Это - защита прав граждан в ходе градостроительной деятельности или, попросту говоря, борьба с уплотнительной внутриквартальной застройкой и многочисленными нарушениями, допускаемыми в ходе нее строительными корпорациями и "дружественными" им чиновниками. Связано с борьбой против уплотнительной застройки и другое направление деятельности ДГИ - борьба в защиту зеленых насаждений, против незаконной вырубки деревьев, кустарников, против ликвидации парков и скверов в угоду сверхприбылям строительных компаний.</w:t>
      </w:r>
      <w:r>
        <w:rPr>
          <w:rFonts w:ascii="Times New Roman" w:eastAsia="Times New Roman" w:hAnsi="Times New Roman" w:cs="Times New Roman"/>
          <w:color w:val="000000"/>
          <w:sz w:val="28"/>
          <w:szCs w:val="28"/>
          <w:lang w:eastAsia="ru-RU"/>
        </w:rPr>
        <w:tab/>
      </w:r>
      <w:r w:rsidRPr="009C0F39">
        <w:rPr>
          <w:rFonts w:ascii="Times New Roman" w:hAnsi="Times New Roman" w:cs="Times New Roman"/>
          <w:color w:val="000000"/>
          <w:sz w:val="28"/>
          <w:szCs w:val="28"/>
          <w:shd w:val="clear" w:color="auto" w:fill="FFFFFF"/>
        </w:rPr>
        <w:t>Так было создано Движение гражданских инициатив (ДГИ). В его рядах есть и левые, и центристы, и патриоты, а главное - многочисленные инициативные группы беспартийных граждан, накопившие богатый опыт защиты своих прав. Двери ДГИ для всех открыты, причем возможно как индивидуальное, так и коллективное членство.</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00717F69" w:rsidRPr="00717F69">
        <w:rPr>
          <w:rFonts w:ascii="Times New Roman" w:eastAsia="Times New Roman" w:hAnsi="Times New Roman" w:cs="Times New Roman"/>
          <w:color w:val="000000"/>
          <w:sz w:val="28"/>
          <w:szCs w:val="28"/>
          <w:lang w:eastAsia="ru-RU"/>
        </w:rPr>
        <w:t>Вместе с экологическими организациями ДГИ не только выступает против уничтожения зеленых зон по конкретным адресам, но и проводит кампанию за принятие защищающих живую природу региональных нормативных актов. Кроме того, в Петербурге экологические проблемы тесно увязаны с вопросами сохранения сложившегося веками историко-архитектурного облика северной столицы.</w:t>
      </w:r>
      <w:r w:rsidR="00717F69" w:rsidRPr="00717F69">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717F69">
        <w:rPr>
          <w:rFonts w:ascii="Times New Roman" w:eastAsia="Times New Roman" w:hAnsi="Times New Roman" w:cs="Times New Roman"/>
          <w:color w:val="000000"/>
          <w:sz w:val="28"/>
          <w:szCs w:val="28"/>
          <w:lang w:eastAsia="ru-RU"/>
        </w:rPr>
        <w:t>Достаточно остро</w:t>
      </w:r>
      <w:r>
        <w:rPr>
          <w:rFonts w:ascii="Times New Roman" w:eastAsia="Times New Roman" w:hAnsi="Times New Roman" w:cs="Times New Roman"/>
          <w:color w:val="000000"/>
          <w:sz w:val="28"/>
          <w:szCs w:val="28"/>
          <w:lang w:eastAsia="ru-RU"/>
        </w:rPr>
        <w:t>й в последние годы стала в</w:t>
      </w:r>
      <w:r w:rsidR="00717F69" w:rsidRPr="00717F69">
        <w:rPr>
          <w:rFonts w:ascii="Times New Roman" w:eastAsia="Times New Roman" w:hAnsi="Times New Roman" w:cs="Times New Roman"/>
          <w:color w:val="000000"/>
          <w:sz w:val="28"/>
          <w:szCs w:val="28"/>
          <w:lang w:eastAsia="ru-RU"/>
        </w:rPr>
        <w:t xml:space="preserve"> городе и проблема сохранения действующих школ, детских садов, подростковых клубов. Явное обострение общественного интереса к положению дел в жилищно-коммунальной сфере вызвано вступлением в силу новой редакции Жилищного кодекса РФ, следствием чего стало поголовное внедрение ТСЖ, сопоставимое с пресловутой "коллективизацией": все также в предельно сжатые сроки, все также сверху, все также с ориентацией на формальные и количественные показатели.</w:t>
      </w:r>
      <w:r w:rsidR="00717F69" w:rsidRPr="00717F69">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717F69">
        <w:rPr>
          <w:rFonts w:ascii="Times New Roman" w:eastAsia="Times New Roman" w:hAnsi="Times New Roman" w:cs="Times New Roman"/>
          <w:color w:val="000000"/>
          <w:sz w:val="28"/>
          <w:szCs w:val="28"/>
          <w:lang w:eastAsia="ru-RU"/>
        </w:rPr>
        <w:t xml:space="preserve">Будучи структурой региональной, концентрирующей свое внимание, прежде всего, на социальных и экологических проблемах Петербурга, ДГИ не стояло в стороне и от проведения общероссийских политических кампаний. Достаточно вспомнить хотя бы серию пикетов и митингов "За народную жилищную политику!" (февраль-март), против строительства нефтепровода непосредственно вдоль берега уникального природного памятника озера Байкал (апрель) или проведение на берегах Невы II Российского социального форума (июль 2006). Эти акции планировались и организовывались Союзом </w:t>
      </w:r>
      <w:r w:rsidR="00717F69" w:rsidRPr="00717F69">
        <w:rPr>
          <w:rFonts w:ascii="Times New Roman" w:eastAsia="Times New Roman" w:hAnsi="Times New Roman" w:cs="Times New Roman"/>
          <w:color w:val="000000"/>
          <w:sz w:val="28"/>
          <w:szCs w:val="28"/>
          <w:lang w:eastAsia="ru-RU"/>
        </w:rPr>
        <w:lastRenderedPageBreak/>
        <w:t>Координационных советов России, куда помимо ДГИ входят аналогичные структуры из Перми и Ижевска, Астрахани и Ярославля, Саратова и Томска, Омска и Тольятти, Самары и Тулы, Воронежа и Подмосковья.</w:t>
      </w:r>
      <w:r w:rsidR="00717F69" w:rsidRPr="00717F69">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717F69">
        <w:rPr>
          <w:rFonts w:ascii="Times New Roman" w:eastAsia="Times New Roman" w:hAnsi="Times New Roman" w:cs="Times New Roman"/>
          <w:color w:val="000000"/>
          <w:sz w:val="28"/>
          <w:szCs w:val="28"/>
          <w:lang w:eastAsia="ru-RU"/>
        </w:rPr>
        <w:t>Модель Движения – это модель широкой коалиции различных общественных социально-протестных групп. В нынешних условиях формат деятельности, избранный при создании ДГИ, наиболее отвечает интересам вовлечения максимально широкого круга людей в борьбу за свои права. Именно содействие росту социальной активности горожан и является главной задачей Движения гражданских инициатив.</w:t>
      </w:r>
      <w:r w:rsidR="00717F69" w:rsidRPr="00717F69">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CA7E43">
        <w:rPr>
          <w:rFonts w:ascii="Times New Roman" w:eastAsia="Times New Roman" w:hAnsi="Times New Roman" w:cs="Times New Roman"/>
          <w:color w:val="000000"/>
          <w:sz w:val="28"/>
          <w:szCs w:val="28"/>
          <w:lang w:eastAsia="ru-RU"/>
        </w:rPr>
        <w:tab/>
      </w:r>
      <w:r w:rsidR="00717F69" w:rsidRPr="00717F69">
        <w:rPr>
          <w:rFonts w:ascii="Times New Roman" w:eastAsia="Times New Roman" w:hAnsi="Times New Roman" w:cs="Times New Roman"/>
          <w:color w:val="000000"/>
          <w:sz w:val="28"/>
          <w:szCs w:val="28"/>
          <w:lang w:eastAsia="ru-RU"/>
        </w:rPr>
        <w:t xml:space="preserve">Основными целями ДГИ являются осуществление в Санкт-Петербурге идеалов гражданского общества и народовластия, реального обеспечения гражданских прав и законности, народного </w:t>
      </w:r>
      <w:proofErr w:type="gramStart"/>
      <w:r w:rsidR="00717F69" w:rsidRPr="00717F69">
        <w:rPr>
          <w:rFonts w:ascii="Times New Roman" w:eastAsia="Times New Roman" w:hAnsi="Times New Roman" w:cs="Times New Roman"/>
          <w:color w:val="000000"/>
          <w:sz w:val="28"/>
          <w:szCs w:val="28"/>
          <w:lang w:eastAsia="ru-RU"/>
        </w:rPr>
        <w:t>контроля за</w:t>
      </w:r>
      <w:proofErr w:type="gramEnd"/>
      <w:r w:rsidR="00717F69" w:rsidRPr="00717F69">
        <w:rPr>
          <w:rFonts w:ascii="Times New Roman" w:eastAsia="Times New Roman" w:hAnsi="Times New Roman" w:cs="Times New Roman"/>
          <w:color w:val="000000"/>
          <w:sz w:val="28"/>
          <w:szCs w:val="28"/>
          <w:lang w:eastAsia="ru-RU"/>
        </w:rPr>
        <w:t xml:space="preserve"> деятельностью органов государственной власти и утверждения подлинного местного самоуправления.</w:t>
      </w:r>
    </w:p>
    <w:p w:rsidR="00717F69" w:rsidRPr="00717F69" w:rsidRDefault="00717F69" w:rsidP="00CA7E43">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717F69">
        <w:rPr>
          <w:rFonts w:ascii="Times New Roman" w:eastAsia="Times New Roman" w:hAnsi="Times New Roman" w:cs="Times New Roman"/>
          <w:color w:val="000000"/>
          <w:sz w:val="28"/>
          <w:szCs w:val="28"/>
          <w:lang w:eastAsia="ru-RU"/>
        </w:rPr>
        <w:t>ДГИ выступает за осуществление кардинальной реформы местного самоуправления, передачу ему полномочий в полном объеме и за ликвидацию тех ограничений конституционных прав жителей Санкт-Петербурга на местное самоуправление, которое содержит действующее законодательство.</w:t>
      </w:r>
    </w:p>
    <w:p w:rsidR="00717F69" w:rsidRPr="00717F69" w:rsidRDefault="00717F69" w:rsidP="00CA7E43">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717F69">
        <w:rPr>
          <w:rFonts w:ascii="Times New Roman" w:eastAsia="Times New Roman" w:hAnsi="Times New Roman" w:cs="Times New Roman"/>
          <w:color w:val="000000"/>
          <w:sz w:val="28"/>
          <w:szCs w:val="28"/>
          <w:lang w:eastAsia="ru-RU"/>
        </w:rPr>
        <w:t>ДГИ - за закрепления в законодательстве Санкт-Петербурга статуса территориального общественного самоуправления (включая домовые комитеты и комитеты микрорайонов) как полноправного представителя интересов жителей и базовой основы местного самоуправления в Санкт-Петербурге.</w:t>
      </w:r>
    </w:p>
    <w:p w:rsidR="00717F69" w:rsidRPr="00717F69" w:rsidRDefault="00717F69" w:rsidP="00CA7E43">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717F69">
        <w:rPr>
          <w:rFonts w:ascii="Times New Roman" w:eastAsia="Times New Roman" w:hAnsi="Times New Roman" w:cs="Times New Roman"/>
          <w:color w:val="000000"/>
          <w:sz w:val="28"/>
          <w:szCs w:val="28"/>
          <w:lang w:eastAsia="ru-RU"/>
        </w:rPr>
        <w:t>ДГИ - за обеспечение прав жителей как сособственников общего имущества многоквартирного дома (включая его нежилые помещения и примыкающий земельный участок), за межевание городских земель и оформление домовладений за счет бюджета Санкт-Петербурга, за общественный контроль в процессе инвентаризации городского жилищного фонда и составления городского земельного кадастра.</w:t>
      </w:r>
    </w:p>
    <w:p w:rsidR="00717F69" w:rsidRPr="00717F69" w:rsidRDefault="00717F69" w:rsidP="00CA7E43">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717F69">
        <w:rPr>
          <w:rFonts w:ascii="Times New Roman" w:eastAsia="Times New Roman" w:hAnsi="Times New Roman" w:cs="Times New Roman"/>
          <w:color w:val="000000"/>
          <w:sz w:val="28"/>
          <w:szCs w:val="28"/>
          <w:lang w:eastAsia="ru-RU"/>
        </w:rPr>
        <w:t>ДГИ - за полное прекращение уплотнительной застройки, наносящей ущерб историческому облику города, его жилому фонду и зеленым насаждениям, детским и спортивным площадкам, памятникам культуры в охранных и опасных зонах, зонах благоустройства и отдыха, в парках и скверах.</w:t>
      </w:r>
    </w:p>
    <w:p w:rsidR="00717F69" w:rsidRPr="00717F69" w:rsidRDefault="00717F69" w:rsidP="00CA7E43">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717F69">
        <w:rPr>
          <w:rFonts w:ascii="Times New Roman" w:eastAsia="Times New Roman" w:hAnsi="Times New Roman" w:cs="Times New Roman"/>
          <w:color w:val="000000"/>
          <w:sz w:val="28"/>
          <w:szCs w:val="28"/>
          <w:lang w:eastAsia="ru-RU"/>
        </w:rPr>
        <w:t>ДГИ - за приоритетное развитие экологически чистого общественного транспорта и рационализацию транспортных потоков, за включение в расходную часть городского бюджета компенсации затрат коммерческим перевозчикам на льготный проезд в общественном транспорте ветеранам, инвалидам и пенсионерам в соответствии с федеральным законодательством и законодательством Санкт-Петербурга.</w:t>
      </w:r>
    </w:p>
    <w:p w:rsidR="00717F69" w:rsidRPr="00717F69" w:rsidRDefault="00717F69" w:rsidP="00CA7E43">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717F69">
        <w:rPr>
          <w:rFonts w:ascii="Times New Roman" w:eastAsia="Times New Roman" w:hAnsi="Times New Roman" w:cs="Times New Roman"/>
          <w:color w:val="000000"/>
          <w:sz w:val="28"/>
          <w:szCs w:val="28"/>
          <w:lang w:eastAsia="ru-RU"/>
        </w:rPr>
        <w:t xml:space="preserve">ДГИ - выступает в защиту прав граждан, в ходе реформы жилищно-коммунального хозяйства, за развитие системы территориального общественного самоуправления и наделения его правом </w:t>
      </w:r>
      <w:proofErr w:type="gramStart"/>
      <w:r w:rsidRPr="00717F69">
        <w:rPr>
          <w:rFonts w:ascii="Times New Roman" w:eastAsia="Times New Roman" w:hAnsi="Times New Roman" w:cs="Times New Roman"/>
          <w:color w:val="000000"/>
          <w:sz w:val="28"/>
          <w:szCs w:val="28"/>
          <w:lang w:eastAsia="ru-RU"/>
        </w:rPr>
        <w:t>контроля за</w:t>
      </w:r>
      <w:proofErr w:type="gramEnd"/>
      <w:r w:rsidRPr="00717F69">
        <w:rPr>
          <w:rFonts w:ascii="Times New Roman" w:eastAsia="Times New Roman" w:hAnsi="Times New Roman" w:cs="Times New Roman"/>
          <w:color w:val="000000"/>
          <w:sz w:val="28"/>
          <w:szCs w:val="28"/>
          <w:lang w:eastAsia="ru-RU"/>
        </w:rPr>
        <w:t xml:space="preserve"> расходованием средств на содержание жилого фонда и придомовых территорий, за создание благоприятных экономических условий деятельности ТСЖ и ЖСК.</w:t>
      </w:r>
    </w:p>
    <w:p w:rsidR="00717F69" w:rsidRPr="00717F69" w:rsidRDefault="00717F69" w:rsidP="00CA7E43">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717F69">
        <w:rPr>
          <w:rFonts w:ascii="Times New Roman" w:eastAsia="Times New Roman" w:hAnsi="Times New Roman" w:cs="Times New Roman"/>
          <w:color w:val="000000"/>
          <w:sz w:val="28"/>
          <w:szCs w:val="28"/>
          <w:lang w:eastAsia="ru-RU"/>
        </w:rPr>
        <w:lastRenderedPageBreak/>
        <w:t>ДГИ - за разработку целевой программы оздоровления экологической обстановки в Санкт-Петербурге на основе экологической экспертизы состояния окружающей среды в городе.</w:t>
      </w:r>
    </w:p>
    <w:p w:rsidR="00717F69" w:rsidRPr="00717F69" w:rsidRDefault="00717F69" w:rsidP="00CA7E43">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717F69">
        <w:rPr>
          <w:rFonts w:ascii="Times New Roman" w:eastAsia="Times New Roman" w:hAnsi="Times New Roman" w:cs="Times New Roman"/>
          <w:color w:val="000000"/>
          <w:sz w:val="28"/>
          <w:szCs w:val="28"/>
          <w:lang w:eastAsia="ru-RU"/>
        </w:rPr>
        <w:t>ДГИ - за право органов территориального самоуправления на выдвижение и отзыв депутатов МСУ, за восстановления выборности глав регионов, за упрощение процедуры регистрации общественных организаций и партий, за государственное финансирование предвыборных кампаний политических партий.</w:t>
      </w:r>
    </w:p>
    <w:p w:rsidR="00717F69" w:rsidRDefault="00717F69" w:rsidP="00CA7E43">
      <w:pPr>
        <w:numPr>
          <w:ilvl w:val="0"/>
          <w:numId w:val="1"/>
        </w:numPr>
        <w:shd w:val="clear" w:color="auto" w:fill="FFFFFF"/>
        <w:spacing w:after="0" w:line="240" w:lineRule="auto"/>
        <w:ind w:left="0" w:firstLine="709"/>
        <w:jc w:val="both"/>
        <w:rPr>
          <w:rFonts w:ascii="Times New Roman" w:eastAsia="Times New Roman" w:hAnsi="Times New Roman" w:cs="Times New Roman"/>
          <w:color w:val="000000"/>
          <w:sz w:val="28"/>
          <w:szCs w:val="28"/>
          <w:lang w:eastAsia="ru-RU"/>
        </w:rPr>
      </w:pPr>
      <w:r w:rsidRPr="00717F69">
        <w:rPr>
          <w:rFonts w:ascii="Times New Roman" w:eastAsia="Times New Roman" w:hAnsi="Times New Roman" w:cs="Times New Roman"/>
          <w:color w:val="000000"/>
          <w:sz w:val="28"/>
          <w:szCs w:val="28"/>
          <w:lang w:eastAsia="ru-RU"/>
        </w:rPr>
        <w:t>ДГИ - за ответственность руководителей органов власти Санкт-Петербурга перед его жителями за результаты своей работы, их обязанность вести общественный диалог, давать полную и объективную информацию по запросам и жалобам граждан</w:t>
      </w:r>
    </w:p>
    <w:p w:rsidR="00572ECE" w:rsidRPr="00717F69" w:rsidRDefault="00717F69" w:rsidP="00CA7E4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17F69">
        <w:rPr>
          <w:rFonts w:ascii="Times New Roman" w:eastAsia="Times New Roman" w:hAnsi="Times New Roman" w:cs="Times New Roman"/>
          <w:color w:val="000000"/>
          <w:sz w:val="28"/>
          <w:szCs w:val="28"/>
          <w:lang w:eastAsia="ru-RU"/>
        </w:rPr>
        <w:t xml:space="preserve">В ноябре 2007 ДГИ и Центр экспертиз </w:t>
      </w:r>
      <w:proofErr w:type="gramStart"/>
      <w:r w:rsidRPr="00717F69">
        <w:rPr>
          <w:rFonts w:ascii="Times New Roman" w:eastAsia="Times New Roman" w:hAnsi="Times New Roman" w:cs="Times New Roman"/>
          <w:color w:val="000000"/>
          <w:sz w:val="28"/>
          <w:szCs w:val="28"/>
          <w:lang w:eastAsia="ru-RU"/>
        </w:rPr>
        <w:t>ЭКОМ</w:t>
      </w:r>
      <w:proofErr w:type="gramEnd"/>
      <w:r w:rsidRPr="00717F69">
        <w:rPr>
          <w:rFonts w:ascii="Times New Roman" w:eastAsia="Times New Roman" w:hAnsi="Times New Roman" w:cs="Times New Roman"/>
          <w:color w:val="000000"/>
          <w:sz w:val="28"/>
          <w:szCs w:val="28"/>
          <w:lang w:eastAsia="ru-RU"/>
        </w:rPr>
        <w:t xml:space="preserve"> заключили </w:t>
      </w:r>
      <w:hyperlink r:id="rId6" w:history="1">
        <w:r w:rsidRPr="009C0F39">
          <w:rPr>
            <w:rFonts w:ascii="Times New Roman" w:eastAsia="Times New Roman" w:hAnsi="Times New Roman" w:cs="Times New Roman"/>
            <w:color w:val="444444"/>
            <w:sz w:val="28"/>
            <w:szCs w:val="28"/>
            <w:lang w:eastAsia="ru-RU"/>
          </w:rPr>
          <w:t>партнерское</w:t>
        </w:r>
        <w:r w:rsidRPr="00717F69">
          <w:rPr>
            <w:rFonts w:ascii="Times New Roman" w:eastAsia="Times New Roman" w:hAnsi="Times New Roman" w:cs="Times New Roman"/>
            <w:color w:val="444444"/>
            <w:sz w:val="28"/>
            <w:szCs w:val="28"/>
            <w:u w:val="single"/>
            <w:lang w:eastAsia="ru-RU"/>
          </w:rPr>
          <w:t xml:space="preserve"> </w:t>
        </w:r>
        <w:r w:rsidRPr="009C0F39">
          <w:rPr>
            <w:rFonts w:ascii="Times New Roman" w:eastAsia="Times New Roman" w:hAnsi="Times New Roman" w:cs="Times New Roman"/>
            <w:color w:val="444444"/>
            <w:sz w:val="28"/>
            <w:szCs w:val="28"/>
            <w:lang w:eastAsia="ru-RU"/>
          </w:rPr>
          <w:t>соглашение</w:t>
        </w:r>
      </w:hyperlink>
      <w:r w:rsidRPr="00717F69">
        <w:rPr>
          <w:rFonts w:ascii="Times New Roman" w:eastAsia="Times New Roman" w:hAnsi="Times New Roman" w:cs="Times New Roman"/>
          <w:color w:val="000000"/>
          <w:sz w:val="28"/>
          <w:szCs w:val="28"/>
          <w:lang w:eastAsia="ru-RU"/>
        </w:rPr>
        <w:t>, в котором определены цели, задачи и методы сотрудничества.</w:t>
      </w:r>
      <w:r w:rsidR="00572ECE">
        <w:rPr>
          <w:rFonts w:ascii="Times New Roman" w:eastAsia="Times New Roman" w:hAnsi="Times New Roman" w:cs="Times New Roman"/>
          <w:color w:val="000000"/>
          <w:sz w:val="28"/>
          <w:szCs w:val="28"/>
          <w:lang w:eastAsia="ru-RU"/>
        </w:rPr>
        <w:tab/>
      </w:r>
      <w:r w:rsidR="00572ECE">
        <w:rPr>
          <w:rFonts w:ascii="Times New Roman" w:hAnsi="Times New Roman" w:cs="Times New Roman"/>
          <w:color w:val="000000"/>
          <w:sz w:val="28"/>
          <w:szCs w:val="28"/>
          <w:shd w:val="clear" w:color="auto" w:fill="FFFFFF"/>
        </w:rPr>
        <w:t xml:space="preserve">Есть ли у ДГИ успехи? </w:t>
      </w:r>
      <w:r w:rsidR="00572ECE" w:rsidRPr="009C0F39">
        <w:rPr>
          <w:rFonts w:ascii="Times New Roman" w:hAnsi="Times New Roman" w:cs="Times New Roman"/>
          <w:color w:val="000000"/>
          <w:sz w:val="28"/>
          <w:szCs w:val="28"/>
          <w:shd w:val="clear" w:color="auto" w:fill="FFFFFF"/>
        </w:rPr>
        <w:t>Несколько десятков акций протеста - от санкционированных митингов до перекрытия трасс - было проведено Движением еще в 2004 году. Три большие общегородские конференции - по проблемам уплотнительной застройки, по выборам в органы МСУ и по социальным проблемам Санкт-Петербурга - с участием известных людей, экспертов, депутатов ЗС СПб были проведены за год. Однако ангажированные СМИ замалчивали факт существования опасного для властей Движения даже тогда, когда не удавалось замолчать сами акции. Кто пытался еще прошлой осенью перекрыть Московский проспект в день прилета Путина, кто успешно блокировал Институтский проспект, Выборгское шоссе, проспект Стачек и многие другие магистрали? Кто устроил шумные манифестац</w:t>
      </w:r>
      <w:proofErr w:type="gramStart"/>
      <w:r w:rsidR="00572ECE" w:rsidRPr="009C0F39">
        <w:rPr>
          <w:rFonts w:ascii="Times New Roman" w:hAnsi="Times New Roman" w:cs="Times New Roman"/>
          <w:color w:val="000000"/>
          <w:sz w:val="28"/>
          <w:szCs w:val="28"/>
          <w:shd w:val="clear" w:color="auto" w:fill="FFFFFF"/>
        </w:rPr>
        <w:t>ии у Э</w:t>
      </w:r>
      <w:proofErr w:type="gramEnd"/>
      <w:r w:rsidR="00572ECE" w:rsidRPr="009C0F39">
        <w:rPr>
          <w:rFonts w:ascii="Times New Roman" w:hAnsi="Times New Roman" w:cs="Times New Roman"/>
          <w:color w:val="000000"/>
          <w:sz w:val="28"/>
          <w:szCs w:val="28"/>
          <w:shd w:val="clear" w:color="auto" w:fill="FFFFFF"/>
        </w:rPr>
        <w:t xml:space="preserve">тнографического музея и у офиса </w:t>
      </w:r>
      <w:proofErr w:type="spellStart"/>
      <w:r w:rsidR="00572ECE" w:rsidRPr="009C0F39">
        <w:rPr>
          <w:rFonts w:ascii="Times New Roman" w:hAnsi="Times New Roman" w:cs="Times New Roman"/>
          <w:color w:val="000000"/>
          <w:sz w:val="28"/>
          <w:szCs w:val="28"/>
          <w:shd w:val="clear" w:color="auto" w:fill="FFFFFF"/>
        </w:rPr>
        <w:t>Сопромадзе</w:t>
      </w:r>
      <w:proofErr w:type="spellEnd"/>
      <w:r w:rsidR="00572ECE" w:rsidRPr="009C0F39">
        <w:rPr>
          <w:rFonts w:ascii="Times New Roman" w:hAnsi="Times New Roman" w:cs="Times New Roman"/>
          <w:color w:val="000000"/>
          <w:sz w:val="28"/>
          <w:szCs w:val="28"/>
          <w:shd w:val="clear" w:color="auto" w:fill="FFFFFF"/>
        </w:rPr>
        <w:t xml:space="preserve">, протестуя против варварской застройки Михайловского сада? Кто </w:t>
      </w:r>
      <w:proofErr w:type="gramStart"/>
      <w:r w:rsidR="00572ECE" w:rsidRPr="009C0F39">
        <w:rPr>
          <w:rFonts w:ascii="Times New Roman" w:hAnsi="Times New Roman" w:cs="Times New Roman"/>
          <w:color w:val="000000"/>
          <w:sz w:val="28"/>
          <w:szCs w:val="28"/>
          <w:shd w:val="clear" w:color="auto" w:fill="FFFFFF"/>
        </w:rPr>
        <w:t>валил</w:t>
      </w:r>
      <w:proofErr w:type="gramEnd"/>
      <w:r w:rsidR="00572ECE" w:rsidRPr="009C0F39">
        <w:rPr>
          <w:rFonts w:ascii="Times New Roman" w:hAnsi="Times New Roman" w:cs="Times New Roman"/>
          <w:color w:val="000000"/>
          <w:sz w:val="28"/>
          <w:szCs w:val="28"/>
          <w:shd w:val="clear" w:color="auto" w:fill="FFFFFF"/>
        </w:rPr>
        <w:t xml:space="preserve"> строительные заборы и проводил "блокадный матч" пацанов, у которых застройщики отобрали футбольное поле? </w:t>
      </w:r>
      <w:r w:rsidR="00572ECE" w:rsidRPr="00572ECE">
        <w:rPr>
          <w:rFonts w:ascii="Times New Roman" w:hAnsi="Times New Roman" w:cs="Times New Roman"/>
          <w:color w:val="000000"/>
          <w:sz w:val="28"/>
          <w:szCs w:val="28"/>
          <w:shd w:val="clear" w:color="auto" w:fill="FFFFFF"/>
        </w:rPr>
        <w:t>Все это было делом рук не отдельных групп граждан, а результатом организованных действий нашего Движения.</w:t>
      </w:r>
    </w:p>
    <w:p w:rsidR="00572ECE" w:rsidRPr="00717F69" w:rsidRDefault="00572ECE" w:rsidP="00CA7E4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BE4C5A" w:rsidRPr="00717F69" w:rsidRDefault="00BE4C5A" w:rsidP="00CA7E43">
      <w:pPr>
        <w:spacing w:after="0" w:line="240" w:lineRule="auto"/>
        <w:ind w:firstLine="709"/>
        <w:jc w:val="both"/>
        <w:rPr>
          <w:rFonts w:ascii="Times New Roman" w:hAnsi="Times New Roman" w:cs="Times New Roman"/>
          <w:sz w:val="28"/>
          <w:szCs w:val="28"/>
        </w:rPr>
      </w:pPr>
    </w:p>
    <w:sectPr w:rsidR="00BE4C5A" w:rsidRPr="00717F69" w:rsidSect="00717F69">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C42256"/>
    <w:multiLevelType w:val="multilevel"/>
    <w:tmpl w:val="F06E2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17F69"/>
    <w:rsid w:val="00010F4E"/>
    <w:rsid w:val="00012B73"/>
    <w:rsid w:val="00020246"/>
    <w:rsid w:val="00020F3D"/>
    <w:rsid w:val="00021561"/>
    <w:rsid w:val="00031041"/>
    <w:rsid w:val="00041C6A"/>
    <w:rsid w:val="000524FF"/>
    <w:rsid w:val="000559E5"/>
    <w:rsid w:val="00066AA1"/>
    <w:rsid w:val="000733BA"/>
    <w:rsid w:val="00077C69"/>
    <w:rsid w:val="00087B9D"/>
    <w:rsid w:val="00092B16"/>
    <w:rsid w:val="000A4118"/>
    <w:rsid w:val="000A52E2"/>
    <w:rsid w:val="000A5F07"/>
    <w:rsid w:val="000B2116"/>
    <w:rsid w:val="000C2906"/>
    <w:rsid w:val="000C611B"/>
    <w:rsid w:val="000E1102"/>
    <w:rsid w:val="000E4A09"/>
    <w:rsid w:val="000E705E"/>
    <w:rsid w:val="000F1D20"/>
    <w:rsid w:val="000F5915"/>
    <w:rsid w:val="000F640B"/>
    <w:rsid w:val="00100A2E"/>
    <w:rsid w:val="001103D5"/>
    <w:rsid w:val="0011163E"/>
    <w:rsid w:val="00113CF2"/>
    <w:rsid w:val="00114334"/>
    <w:rsid w:val="00115529"/>
    <w:rsid w:val="0011584E"/>
    <w:rsid w:val="00121353"/>
    <w:rsid w:val="00124A67"/>
    <w:rsid w:val="00141181"/>
    <w:rsid w:val="001503E4"/>
    <w:rsid w:val="00151568"/>
    <w:rsid w:val="001535B1"/>
    <w:rsid w:val="001730FE"/>
    <w:rsid w:val="00173D00"/>
    <w:rsid w:val="001A08A8"/>
    <w:rsid w:val="001B0D98"/>
    <w:rsid w:val="001B29AB"/>
    <w:rsid w:val="001C2989"/>
    <w:rsid w:val="001C3358"/>
    <w:rsid w:val="001D0FD5"/>
    <w:rsid w:val="001E068E"/>
    <w:rsid w:val="001E4766"/>
    <w:rsid w:val="001F4E3A"/>
    <w:rsid w:val="00205F62"/>
    <w:rsid w:val="00217B09"/>
    <w:rsid w:val="00220397"/>
    <w:rsid w:val="00233890"/>
    <w:rsid w:val="0024300D"/>
    <w:rsid w:val="002554CD"/>
    <w:rsid w:val="00256F42"/>
    <w:rsid w:val="00266729"/>
    <w:rsid w:val="002667E2"/>
    <w:rsid w:val="002669D8"/>
    <w:rsid w:val="002730C8"/>
    <w:rsid w:val="0028019F"/>
    <w:rsid w:val="00280339"/>
    <w:rsid w:val="002834C2"/>
    <w:rsid w:val="00297A58"/>
    <w:rsid w:val="002A5149"/>
    <w:rsid w:val="002A5AC1"/>
    <w:rsid w:val="002C27F0"/>
    <w:rsid w:val="002C2A0B"/>
    <w:rsid w:val="002D4D1F"/>
    <w:rsid w:val="002D653D"/>
    <w:rsid w:val="002E1571"/>
    <w:rsid w:val="002E2993"/>
    <w:rsid w:val="002E45CF"/>
    <w:rsid w:val="002E59C5"/>
    <w:rsid w:val="002E6158"/>
    <w:rsid w:val="002E648A"/>
    <w:rsid w:val="002E7F42"/>
    <w:rsid w:val="002F0A87"/>
    <w:rsid w:val="002F0E3E"/>
    <w:rsid w:val="002F4942"/>
    <w:rsid w:val="00307E92"/>
    <w:rsid w:val="00313FDA"/>
    <w:rsid w:val="00317875"/>
    <w:rsid w:val="003201E0"/>
    <w:rsid w:val="0032556E"/>
    <w:rsid w:val="0034417F"/>
    <w:rsid w:val="00350C02"/>
    <w:rsid w:val="00371D54"/>
    <w:rsid w:val="003726A9"/>
    <w:rsid w:val="00373EBD"/>
    <w:rsid w:val="00375B18"/>
    <w:rsid w:val="00394DB4"/>
    <w:rsid w:val="003959CA"/>
    <w:rsid w:val="00395DAF"/>
    <w:rsid w:val="00396A9E"/>
    <w:rsid w:val="003B4D32"/>
    <w:rsid w:val="003C2C72"/>
    <w:rsid w:val="003C72F9"/>
    <w:rsid w:val="003F62BA"/>
    <w:rsid w:val="004023DF"/>
    <w:rsid w:val="00432B1A"/>
    <w:rsid w:val="00434AA7"/>
    <w:rsid w:val="00454EA2"/>
    <w:rsid w:val="00460E38"/>
    <w:rsid w:val="00467D08"/>
    <w:rsid w:val="00473C09"/>
    <w:rsid w:val="00474BCE"/>
    <w:rsid w:val="00474CFF"/>
    <w:rsid w:val="00476378"/>
    <w:rsid w:val="004A0299"/>
    <w:rsid w:val="004A6F0C"/>
    <w:rsid w:val="004B65C2"/>
    <w:rsid w:val="004B69E6"/>
    <w:rsid w:val="004C178D"/>
    <w:rsid w:val="004C49A7"/>
    <w:rsid w:val="004D1F74"/>
    <w:rsid w:val="004D2C30"/>
    <w:rsid w:val="004D497A"/>
    <w:rsid w:val="004D4E83"/>
    <w:rsid w:val="004E55F1"/>
    <w:rsid w:val="004F1ADC"/>
    <w:rsid w:val="0051315B"/>
    <w:rsid w:val="00523A7C"/>
    <w:rsid w:val="00524D00"/>
    <w:rsid w:val="00527046"/>
    <w:rsid w:val="0053719E"/>
    <w:rsid w:val="00540700"/>
    <w:rsid w:val="00540D3B"/>
    <w:rsid w:val="0054526A"/>
    <w:rsid w:val="00563CAC"/>
    <w:rsid w:val="00567BD8"/>
    <w:rsid w:val="00572ECE"/>
    <w:rsid w:val="005765C6"/>
    <w:rsid w:val="00583B42"/>
    <w:rsid w:val="00586A4E"/>
    <w:rsid w:val="005916A3"/>
    <w:rsid w:val="0059439B"/>
    <w:rsid w:val="005B02AF"/>
    <w:rsid w:val="005B4536"/>
    <w:rsid w:val="005B65CE"/>
    <w:rsid w:val="005C7A35"/>
    <w:rsid w:val="005D2BED"/>
    <w:rsid w:val="005D3EEE"/>
    <w:rsid w:val="005F0EC4"/>
    <w:rsid w:val="005F482D"/>
    <w:rsid w:val="00603A47"/>
    <w:rsid w:val="00606F10"/>
    <w:rsid w:val="00634A36"/>
    <w:rsid w:val="006502E7"/>
    <w:rsid w:val="006513F2"/>
    <w:rsid w:val="00657EBD"/>
    <w:rsid w:val="0066015A"/>
    <w:rsid w:val="00665F27"/>
    <w:rsid w:val="006778F3"/>
    <w:rsid w:val="00685F06"/>
    <w:rsid w:val="0068758F"/>
    <w:rsid w:val="00696C48"/>
    <w:rsid w:val="006A158C"/>
    <w:rsid w:val="006B4611"/>
    <w:rsid w:val="006D21D7"/>
    <w:rsid w:val="006D3B7E"/>
    <w:rsid w:val="006D3CFB"/>
    <w:rsid w:val="006E3144"/>
    <w:rsid w:val="006F7826"/>
    <w:rsid w:val="00705D07"/>
    <w:rsid w:val="007146DC"/>
    <w:rsid w:val="00717F69"/>
    <w:rsid w:val="00732299"/>
    <w:rsid w:val="007328C2"/>
    <w:rsid w:val="0074424E"/>
    <w:rsid w:val="007628F8"/>
    <w:rsid w:val="007659A9"/>
    <w:rsid w:val="00766E8F"/>
    <w:rsid w:val="0079066D"/>
    <w:rsid w:val="007A1180"/>
    <w:rsid w:val="007B6229"/>
    <w:rsid w:val="007B7CCA"/>
    <w:rsid w:val="007C034A"/>
    <w:rsid w:val="007C086D"/>
    <w:rsid w:val="007D074C"/>
    <w:rsid w:val="007F18E9"/>
    <w:rsid w:val="007F20C3"/>
    <w:rsid w:val="00802E6C"/>
    <w:rsid w:val="00806387"/>
    <w:rsid w:val="00815333"/>
    <w:rsid w:val="00817B05"/>
    <w:rsid w:val="008243B6"/>
    <w:rsid w:val="0083177D"/>
    <w:rsid w:val="0083259C"/>
    <w:rsid w:val="00834B41"/>
    <w:rsid w:val="00875684"/>
    <w:rsid w:val="00886528"/>
    <w:rsid w:val="00891E2A"/>
    <w:rsid w:val="00894AEE"/>
    <w:rsid w:val="00895B37"/>
    <w:rsid w:val="008964C8"/>
    <w:rsid w:val="008A2D0C"/>
    <w:rsid w:val="008C48D5"/>
    <w:rsid w:val="008C5FFB"/>
    <w:rsid w:val="008E0F7D"/>
    <w:rsid w:val="008E2345"/>
    <w:rsid w:val="008F1F33"/>
    <w:rsid w:val="008F5DDB"/>
    <w:rsid w:val="00901DC6"/>
    <w:rsid w:val="009022A0"/>
    <w:rsid w:val="00907610"/>
    <w:rsid w:val="00914A96"/>
    <w:rsid w:val="0093031A"/>
    <w:rsid w:val="00931E02"/>
    <w:rsid w:val="009323F9"/>
    <w:rsid w:val="009336B6"/>
    <w:rsid w:val="009708BC"/>
    <w:rsid w:val="00984CC0"/>
    <w:rsid w:val="009C0D2D"/>
    <w:rsid w:val="009C0F39"/>
    <w:rsid w:val="009C1C46"/>
    <w:rsid w:val="009C71E1"/>
    <w:rsid w:val="009E3A70"/>
    <w:rsid w:val="00A00A09"/>
    <w:rsid w:val="00A01DCB"/>
    <w:rsid w:val="00A13D0A"/>
    <w:rsid w:val="00A14F4F"/>
    <w:rsid w:val="00A201B8"/>
    <w:rsid w:val="00A243D9"/>
    <w:rsid w:val="00A30606"/>
    <w:rsid w:val="00A3553A"/>
    <w:rsid w:val="00A4130C"/>
    <w:rsid w:val="00A42D5D"/>
    <w:rsid w:val="00A77D26"/>
    <w:rsid w:val="00A9384A"/>
    <w:rsid w:val="00A97960"/>
    <w:rsid w:val="00AD4940"/>
    <w:rsid w:val="00AE430D"/>
    <w:rsid w:val="00AF13FF"/>
    <w:rsid w:val="00B14DBF"/>
    <w:rsid w:val="00B20671"/>
    <w:rsid w:val="00B225CA"/>
    <w:rsid w:val="00B22FC5"/>
    <w:rsid w:val="00B33011"/>
    <w:rsid w:val="00B542F0"/>
    <w:rsid w:val="00B75B8D"/>
    <w:rsid w:val="00BA6CBD"/>
    <w:rsid w:val="00BB3382"/>
    <w:rsid w:val="00BC06E8"/>
    <w:rsid w:val="00BC0C6A"/>
    <w:rsid w:val="00BC10BE"/>
    <w:rsid w:val="00BD6CAB"/>
    <w:rsid w:val="00BE386B"/>
    <w:rsid w:val="00BE4C5A"/>
    <w:rsid w:val="00BE4FEE"/>
    <w:rsid w:val="00BF12B1"/>
    <w:rsid w:val="00BF7974"/>
    <w:rsid w:val="00C1393C"/>
    <w:rsid w:val="00C14C5F"/>
    <w:rsid w:val="00C249F7"/>
    <w:rsid w:val="00C311FB"/>
    <w:rsid w:val="00C40345"/>
    <w:rsid w:val="00C51130"/>
    <w:rsid w:val="00C54EC6"/>
    <w:rsid w:val="00C556F3"/>
    <w:rsid w:val="00C6158E"/>
    <w:rsid w:val="00CA1776"/>
    <w:rsid w:val="00CA7E43"/>
    <w:rsid w:val="00CB3944"/>
    <w:rsid w:val="00CB622D"/>
    <w:rsid w:val="00CC1D30"/>
    <w:rsid w:val="00CC6AE6"/>
    <w:rsid w:val="00CD7838"/>
    <w:rsid w:val="00CE5536"/>
    <w:rsid w:val="00CF6B4A"/>
    <w:rsid w:val="00D041C7"/>
    <w:rsid w:val="00D11B77"/>
    <w:rsid w:val="00D2586E"/>
    <w:rsid w:val="00D25A7D"/>
    <w:rsid w:val="00D41389"/>
    <w:rsid w:val="00D47F25"/>
    <w:rsid w:val="00D60DFE"/>
    <w:rsid w:val="00D65382"/>
    <w:rsid w:val="00D778BB"/>
    <w:rsid w:val="00D77AFB"/>
    <w:rsid w:val="00D852D6"/>
    <w:rsid w:val="00D94216"/>
    <w:rsid w:val="00DA6A1C"/>
    <w:rsid w:val="00DB6613"/>
    <w:rsid w:val="00DB68CA"/>
    <w:rsid w:val="00DB7055"/>
    <w:rsid w:val="00DC32C7"/>
    <w:rsid w:val="00DD5377"/>
    <w:rsid w:val="00DE32D5"/>
    <w:rsid w:val="00DE366B"/>
    <w:rsid w:val="00E062A6"/>
    <w:rsid w:val="00E10BC1"/>
    <w:rsid w:val="00E20622"/>
    <w:rsid w:val="00E20944"/>
    <w:rsid w:val="00E24A13"/>
    <w:rsid w:val="00E2584D"/>
    <w:rsid w:val="00E66F8C"/>
    <w:rsid w:val="00E74E97"/>
    <w:rsid w:val="00E803B0"/>
    <w:rsid w:val="00E93B12"/>
    <w:rsid w:val="00EC5A3C"/>
    <w:rsid w:val="00EC6AD9"/>
    <w:rsid w:val="00ED2437"/>
    <w:rsid w:val="00ED7473"/>
    <w:rsid w:val="00F00005"/>
    <w:rsid w:val="00F030EB"/>
    <w:rsid w:val="00F1592D"/>
    <w:rsid w:val="00F162F3"/>
    <w:rsid w:val="00F23DE3"/>
    <w:rsid w:val="00F25FE6"/>
    <w:rsid w:val="00F344FA"/>
    <w:rsid w:val="00F349C4"/>
    <w:rsid w:val="00F35518"/>
    <w:rsid w:val="00F41FF6"/>
    <w:rsid w:val="00F556EB"/>
    <w:rsid w:val="00F60E94"/>
    <w:rsid w:val="00F6262F"/>
    <w:rsid w:val="00F6606C"/>
    <w:rsid w:val="00F71597"/>
    <w:rsid w:val="00F754D4"/>
    <w:rsid w:val="00F776F0"/>
    <w:rsid w:val="00F90626"/>
    <w:rsid w:val="00F93038"/>
    <w:rsid w:val="00F94225"/>
    <w:rsid w:val="00F9565A"/>
    <w:rsid w:val="00F978F8"/>
    <w:rsid w:val="00FB2370"/>
    <w:rsid w:val="00FB4636"/>
    <w:rsid w:val="00FE1442"/>
    <w:rsid w:val="00FF0F80"/>
    <w:rsid w:val="00FF381F"/>
    <w:rsid w:val="00FF54E5"/>
    <w:rsid w:val="00FF7E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C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17F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17F69"/>
    <w:rPr>
      <w:color w:val="0000FF"/>
      <w:u w:val="single"/>
    </w:rPr>
  </w:style>
  <w:style w:type="character" w:customStyle="1" w:styleId="apple-converted-space">
    <w:name w:val="apple-converted-space"/>
    <w:basedOn w:val="a0"/>
    <w:rsid w:val="00717F69"/>
  </w:style>
</w:styles>
</file>

<file path=word/webSettings.xml><?xml version="1.0" encoding="utf-8"?>
<w:webSettings xmlns:r="http://schemas.openxmlformats.org/officeDocument/2006/relationships" xmlns:w="http://schemas.openxmlformats.org/wordprocessingml/2006/main">
  <w:divs>
    <w:div w:id="19551988">
      <w:bodyDiv w:val="1"/>
      <w:marLeft w:val="0"/>
      <w:marRight w:val="0"/>
      <w:marTop w:val="0"/>
      <w:marBottom w:val="0"/>
      <w:divBdr>
        <w:top w:val="none" w:sz="0" w:space="0" w:color="auto"/>
        <w:left w:val="none" w:sz="0" w:space="0" w:color="auto"/>
        <w:bottom w:val="none" w:sz="0" w:space="0" w:color="auto"/>
        <w:right w:val="none" w:sz="0" w:space="0" w:color="auto"/>
      </w:divBdr>
      <w:divsChild>
        <w:div w:id="1028993098">
          <w:marLeft w:val="0"/>
          <w:marRight w:val="0"/>
          <w:marTop w:val="0"/>
          <w:marBottom w:val="0"/>
          <w:divBdr>
            <w:top w:val="none" w:sz="0" w:space="0" w:color="auto"/>
            <w:left w:val="none" w:sz="0" w:space="0" w:color="auto"/>
            <w:bottom w:val="none" w:sz="0" w:space="0" w:color="auto"/>
            <w:right w:val="none" w:sz="0" w:space="0" w:color="auto"/>
          </w:divBdr>
        </w:div>
        <w:div w:id="503135211">
          <w:marLeft w:val="0"/>
          <w:marRight w:val="0"/>
          <w:marTop w:val="0"/>
          <w:marBottom w:val="0"/>
          <w:divBdr>
            <w:top w:val="none" w:sz="0" w:space="0" w:color="auto"/>
            <w:left w:val="none" w:sz="0" w:space="0" w:color="auto"/>
            <w:bottom w:val="none" w:sz="0" w:space="0" w:color="auto"/>
            <w:right w:val="none" w:sz="0" w:space="0" w:color="auto"/>
          </w:divBdr>
        </w:div>
        <w:div w:id="1290935525">
          <w:marLeft w:val="0"/>
          <w:marRight w:val="0"/>
          <w:marTop w:val="0"/>
          <w:marBottom w:val="0"/>
          <w:divBdr>
            <w:top w:val="none" w:sz="0" w:space="0" w:color="auto"/>
            <w:left w:val="none" w:sz="0" w:space="0" w:color="auto"/>
            <w:bottom w:val="none" w:sz="0" w:space="0" w:color="auto"/>
            <w:right w:val="none" w:sz="0" w:space="0" w:color="auto"/>
          </w:divBdr>
        </w:div>
        <w:div w:id="181624677">
          <w:marLeft w:val="0"/>
          <w:marRight w:val="0"/>
          <w:marTop w:val="0"/>
          <w:marBottom w:val="0"/>
          <w:divBdr>
            <w:top w:val="none" w:sz="0" w:space="0" w:color="auto"/>
            <w:left w:val="none" w:sz="0" w:space="0" w:color="auto"/>
            <w:bottom w:val="none" w:sz="0" w:space="0" w:color="auto"/>
            <w:right w:val="none" w:sz="0" w:space="0" w:color="auto"/>
          </w:divBdr>
        </w:div>
        <w:div w:id="1241058700">
          <w:marLeft w:val="0"/>
          <w:marRight w:val="0"/>
          <w:marTop w:val="0"/>
          <w:marBottom w:val="0"/>
          <w:divBdr>
            <w:top w:val="none" w:sz="0" w:space="0" w:color="auto"/>
            <w:left w:val="none" w:sz="0" w:space="0" w:color="auto"/>
            <w:bottom w:val="none" w:sz="0" w:space="0" w:color="auto"/>
            <w:right w:val="none" w:sz="0" w:space="0" w:color="auto"/>
          </w:divBdr>
        </w:div>
        <w:div w:id="1021082565">
          <w:marLeft w:val="0"/>
          <w:marRight w:val="0"/>
          <w:marTop w:val="0"/>
          <w:marBottom w:val="0"/>
          <w:divBdr>
            <w:top w:val="none" w:sz="0" w:space="0" w:color="auto"/>
            <w:left w:val="none" w:sz="0" w:space="0" w:color="auto"/>
            <w:bottom w:val="none" w:sz="0" w:space="0" w:color="auto"/>
            <w:right w:val="none" w:sz="0" w:space="0" w:color="auto"/>
          </w:divBdr>
        </w:div>
        <w:div w:id="1748576992">
          <w:marLeft w:val="0"/>
          <w:marRight w:val="0"/>
          <w:marTop w:val="0"/>
          <w:marBottom w:val="0"/>
          <w:divBdr>
            <w:top w:val="none" w:sz="0" w:space="0" w:color="auto"/>
            <w:left w:val="none" w:sz="0" w:space="0" w:color="auto"/>
            <w:bottom w:val="none" w:sz="0" w:space="0" w:color="auto"/>
            <w:right w:val="none" w:sz="0" w:space="0" w:color="auto"/>
          </w:divBdr>
        </w:div>
        <w:div w:id="1896965865">
          <w:marLeft w:val="0"/>
          <w:marRight w:val="0"/>
          <w:marTop w:val="0"/>
          <w:marBottom w:val="0"/>
          <w:divBdr>
            <w:top w:val="none" w:sz="0" w:space="0" w:color="auto"/>
            <w:left w:val="none" w:sz="0" w:space="0" w:color="auto"/>
            <w:bottom w:val="none" w:sz="0" w:space="0" w:color="auto"/>
            <w:right w:val="none" w:sz="0" w:space="0" w:color="auto"/>
          </w:divBdr>
        </w:div>
        <w:div w:id="288436377">
          <w:marLeft w:val="0"/>
          <w:marRight w:val="0"/>
          <w:marTop w:val="0"/>
          <w:marBottom w:val="0"/>
          <w:divBdr>
            <w:top w:val="none" w:sz="0" w:space="0" w:color="auto"/>
            <w:left w:val="none" w:sz="0" w:space="0" w:color="auto"/>
            <w:bottom w:val="none" w:sz="0" w:space="0" w:color="auto"/>
            <w:right w:val="none" w:sz="0" w:space="0" w:color="auto"/>
          </w:divBdr>
        </w:div>
      </w:divsChild>
    </w:div>
    <w:div w:id="198446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om-info.spb.ru/partners/index.php?id=989" TargetMode="External"/><Relationship Id="rId5" Type="http://schemas.openxmlformats.org/officeDocument/2006/relationships/hyperlink" Target="http://www.dgi-org.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1136</Words>
  <Characters>6481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Алина</cp:lastModifiedBy>
  <cp:revision>2</cp:revision>
  <dcterms:created xsi:type="dcterms:W3CDTF">2016-04-25T16:46:00Z</dcterms:created>
  <dcterms:modified xsi:type="dcterms:W3CDTF">2016-05-04T08:14:00Z</dcterms:modified>
</cp:coreProperties>
</file>