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10F" w:rsidRPr="00E8210F" w:rsidRDefault="00E8210F" w:rsidP="00E821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8210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политические движения в СССР</w:t>
      </w:r>
    </w:p>
    <w:p w:rsidR="00E8210F" w:rsidRPr="00E8210F" w:rsidRDefault="00E8210F" w:rsidP="00E82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8210F">
        <w:rPr>
          <w:color w:val="000000"/>
          <w:sz w:val="28"/>
          <w:szCs w:val="28"/>
        </w:rPr>
        <w:t>Изучение истории общественно-политического движения в СССР во второй половине 1980-х - начале 1990-х гг. имеет большое значение для понимания дальнейшей эволюции постсоветского общества. Выступления оппозиционных сил и неформальных групп в годы перестройки в определенной степени оказали влияние на развитие последующих реформ в Российской Федерации в 1990-е гг. Правозащитные ассоциации в СССР явились предшественниками современных неправительственных организаций (НПО), действующих в области защиты прав человека.</w:t>
      </w:r>
      <w:r w:rsidRPr="00E8210F">
        <w:rPr>
          <w:color w:val="000000"/>
          <w:sz w:val="28"/>
          <w:szCs w:val="28"/>
        </w:rPr>
        <w:tab/>
        <w:t>Период перестройки 1985-1991 гг. со всей очевидностью показал, что глубинные перемены в жизни общества являются весомым фактором в политической жизни страны. В переломные периоды истории не столько институты власти, сколько само общество превращается в реальную политическую силу, способную определить судьбу России. Не будет преувеличением говорить о том, что в исследуемый период массовые настроения во многом определяли политический и экономический курс СССР, задавали темп реформационным процессам, подготовили страну к формированию новой постсоветской государственности.</w:t>
      </w:r>
      <w:r w:rsidRPr="00E8210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E8210F">
        <w:rPr>
          <w:rStyle w:val="apple-converted-space"/>
          <w:b/>
          <w:bCs/>
          <w:color w:val="000000"/>
          <w:sz w:val="28"/>
          <w:szCs w:val="28"/>
        </w:rPr>
        <w:tab/>
      </w:r>
      <w:r w:rsidRPr="00E8210F">
        <w:rPr>
          <w:rStyle w:val="apple-converted-space"/>
          <w:b/>
          <w:bCs/>
          <w:color w:val="000000"/>
          <w:sz w:val="28"/>
          <w:szCs w:val="28"/>
        </w:rPr>
        <w:tab/>
      </w:r>
      <w:r w:rsidRPr="00E8210F">
        <w:rPr>
          <w:rStyle w:val="apple-converted-space"/>
          <w:b/>
          <w:bCs/>
          <w:color w:val="000000"/>
          <w:sz w:val="28"/>
          <w:szCs w:val="28"/>
        </w:rPr>
        <w:tab/>
      </w:r>
      <w:r w:rsidRPr="00E8210F">
        <w:rPr>
          <w:rStyle w:val="apple-converted-space"/>
          <w:b/>
          <w:bCs/>
          <w:color w:val="000000"/>
          <w:sz w:val="28"/>
          <w:szCs w:val="28"/>
        </w:rPr>
        <w:tab/>
      </w:r>
      <w:r w:rsidRPr="00E8210F">
        <w:rPr>
          <w:rStyle w:val="apple-converted-space"/>
          <w:b/>
          <w:bCs/>
          <w:color w:val="000000"/>
          <w:sz w:val="28"/>
          <w:szCs w:val="28"/>
        </w:rPr>
        <w:tab/>
      </w:r>
      <w:r w:rsidRPr="00E8210F">
        <w:rPr>
          <w:color w:val="000000"/>
          <w:sz w:val="28"/>
          <w:szCs w:val="28"/>
        </w:rPr>
        <w:t xml:space="preserve">В отечественной историографии проблемы общественно-политического движения в годы перестройки долгое время освещались крайне тенденциозно, что определялось остротой переживаемого страной и обществом политического момента. Жесткая официальная критика оппозиционного движения за короткий период времени сменилась однозначно положительной оценкой роли диссидентов в истории советского общества. Одним из заметных явлений на книжных прилавках стал сборник статей «Иного не </w:t>
      </w:r>
      <w:proofErr w:type="spellStart"/>
      <w:r w:rsidRPr="00E8210F">
        <w:rPr>
          <w:color w:val="000000"/>
          <w:sz w:val="28"/>
          <w:szCs w:val="28"/>
        </w:rPr>
        <w:t>да-но</w:t>
      </w:r>
      <w:proofErr w:type="spellEnd"/>
      <w:r w:rsidRPr="00E8210F">
        <w:rPr>
          <w:color w:val="000000"/>
          <w:sz w:val="28"/>
          <w:szCs w:val="28"/>
        </w:rPr>
        <w:t>»</w:t>
      </w:r>
      <w:proofErr w:type="gramStart"/>
      <w:r w:rsidRPr="00E8210F">
        <w:rPr>
          <w:color w:val="000000"/>
          <w:sz w:val="28"/>
          <w:szCs w:val="28"/>
        </w:rPr>
        <w:t xml:space="preserve"> ,</w:t>
      </w:r>
      <w:proofErr w:type="gramEnd"/>
      <w:r w:rsidRPr="00E8210F">
        <w:rPr>
          <w:color w:val="000000"/>
          <w:sz w:val="28"/>
          <w:szCs w:val="28"/>
        </w:rPr>
        <w:t xml:space="preserve"> в котором А.Д. Сахаров объяснил, что необходимую плюралистическую эволюцию общества морально и психологически подготовили инакомыслящие, общественные движения, появившиеся еще в 1960-е гг.</w:t>
      </w:r>
    </w:p>
    <w:p w:rsidR="00E8210F" w:rsidRPr="00E8210F" w:rsidRDefault="00E8210F" w:rsidP="00E821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8210F">
        <w:rPr>
          <w:color w:val="000000"/>
          <w:sz w:val="28"/>
          <w:szCs w:val="28"/>
        </w:rPr>
        <w:t>В результате реформ второй половины 1980-х гг. общественно-политическая жизнь в стране заметно изменилась: исчезли запретные темы для объективного анализа и критики, возросли роль и значение средств массовой информации, неформальных движений, начался процесс переоценки ценностей. В органах власти и управления в итоге выборов 1989-1990 гг. появились демократически настроенные народные депутаты. Голоса диссидентов, гонимых в прошлом, услышала вся страна. В конце 1980-х гг. появились статьи и книги участников правозащитного движения о диссидентском движении, изданные уже не за рубежом, а в СССР.</w:t>
      </w:r>
      <w:r w:rsidRPr="00E8210F">
        <w:rPr>
          <w:color w:val="000000"/>
          <w:sz w:val="28"/>
          <w:szCs w:val="28"/>
        </w:rPr>
        <w:tab/>
      </w:r>
      <w:r w:rsidRPr="00E8210F">
        <w:rPr>
          <w:color w:val="000000"/>
          <w:sz w:val="28"/>
          <w:szCs w:val="28"/>
        </w:rPr>
        <w:tab/>
      </w:r>
      <w:proofErr w:type="gramStart"/>
      <w:r w:rsidRPr="00E8210F">
        <w:rPr>
          <w:color w:val="000000"/>
          <w:sz w:val="28"/>
          <w:szCs w:val="28"/>
        </w:rPr>
        <w:t>На рубеже 1980-1990-х гг. много внимания историки уделяли эволюции государственной идеологии, альтернативным проектам общественно-политического развития страны, программам только появившихся политических объединений и общественных организаций.</w:t>
      </w:r>
      <w:r w:rsidRPr="00E8210F">
        <w:rPr>
          <w:color w:val="000000"/>
          <w:sz w:val="28"/>
          <w:szCs w:val="28"/>
          <w:vertAlign w:val="superscript"/>
        </w:rPr>
        <w:t xml:space="preserve">, </w:t>
      </w:r>
      <w:r w:rsidRPr="00E8210F">
        <w:rPr>
          <w:color w:val="000000"/>
          <w:sz w:val="28"/>
          <w:szCs w:val="28"/>
        </w:rPr>
        <w:t xml:space="preserve">провозглашенной свободы слова появились работы, посвященные взаимодействию правящей элиты и общества, стали публиковаться данные социологических опросов, различные мониторинги общественного </w:t>
      </w:r>
      <w:r w:rsidRPr="00E8210F">
        <w:rPr>
          <w:color w:val="000000"/>
          <w:sz w:val="28"/>
          <w:szCs w:val="28"/>
        </w:rPr>
        <w:lastRenderedPageBreak/>
        <w:t>мнения.</w:t>
      </w:r>
      <w:r w:rsidRPr="00E8210F">
        <w:rPr>
          <w:color w:val="000000"/>
          <w:sz w:val="28"/>
          <w:szCs w:val="28"/>
          <w:vertAlign w:val="superscript"/>
        </w:rPr>
        <w:t>6</w:t>
      </w:r>
      <w:r w:rsidRPr="00E8210F">
        <w:rPr>
          <w:rStyle w:val="apple-converted-space"/>
          <w:color w:val="000000"/>
          <w:sz w:val="28"/>
          <w:szCs w:val="28"/>
        </w:rPr>
        <w:t> </w:t>
      </w:r>
      <w:r w:rsidRPr="00E8210F">
        <w:rPr>
          <w:color w:val="000000"/>
          <w:sz w:val="28"/>
          <w:szCs w:val="28"/>
        </w:rPr>
        <w:t>Особый интерес с точки зрения избранной темы представляют исследования идеологических течений периода перестройки, духовного обновления</w:t>
      </w:r>
      <w:proofErr w:type="gramEnd"/>
      <w:r w:rsidRPr="00E8210F">
        <w:rPr>
          <w:color w:val="000000"/>
          <w:sz w:val="28"/>
          <w:szCs w:val="28"/>
        </w:rPr>
        <w:t xml:space="preserve"> в жизни общества, борьбы ортодоксального и оппозиционного течений.</w:t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rStyle w:val="apple-converted-space"/>
          <w:color w:val="000000"/>
          <w:sz w:val="28"/>
          <w:szCs w:val="28"/>
        </w:rPr>
        <w:t> </w:t>
      </w:r>
      <w:r w:rsidRPr="00E8210F">
        <w:rPr>
          <w:rStyle w:val="apple-converted-space"/>
          <w:color w:val="000000"/>
          <w:sz w:val="28"/>
          <w:szCs w:val="28"/>
        </w:rPr>
        <w:tab/>
      </w:r>
      <w:r w:rsidRPr="00E8210F">
        <w:rPr>
          <w:rStyle w:val="apple-converted-space"/>
          <w:color w:val="000000"/>
          <w:sz w:val="28"/>
          <w:szCs w:val="28"/>
        </w:rPr>
        <w:tab/>
      </w:r>
      <w:r w:rsidRPr="00E8210F">
        <w:rPr>
          <w:rStyle w:val="apple-converted-space"/>
          <w:color w:val="000000"/>
          <w:sz w:val="28"/>
          <w:szCs w:val="28"/>
        </w:rPr>
        <w:tab/>
      </w:r>
      <w:r w:rsidRPr="00E8210F">
        <w:rPr>
          <w:rStyle w:val="apple-converted-space"/>
          <w:color w:val="000000"/>
          <w:sz w:val="28"/>
          <w:szCs w:val="28"/>
        </w:rPr>
        <w:tab/>
      </w:r>
      <w:r w:rsidRPr="00E8210F">
        <w:rPr>
          <w:rStyle w:val="apple-converted-space"/>
          <w:color w:val="000000"/>
          <w:sz w:val="28"/>
          <w:szCs w:val="28"/>
        </w:rPr>
        <w:tab/>
      </w:r>
      <w:proofErr w:type="gramStart"/>
      <w:r w:rsidRPr="00E8210F">
        <w:rPr>
          <w:color w:val="000000"/>
          <w:sz w:val="28"/>
          <w:szCs w:val="28"/>
        </w:rPr>
        <w:t>В 1990 г. появилась статья М.М. Мейера по истории правозащитного движения в СССР, в которой был дан самый общий очерк борьбы правозащитников за соблюдение институтами власти гражданских прав.</w:t>
      </w:r>
      <w:r w:rsidRPr="00E8210F">
        <w:rPr>
          <w:color w:val="000000"/>
          <w:sz w:val="28"/>
          <w:szCs w:val="28"/>
          <w:vertAlign w:val="superscript"/>
        </w:rPr>
        <w:t>8</w:t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</w:rPr>
        <w:t>Определенный интерес представляют работы, авторами которых являются сами участники общественно-политического движения в СССР, но не как мемуаристы, а как историки и правоведы.</w:t>
      </w:r>
      <w:proofErr w:type="gramEnd"/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  <w:vertAlign w:val="superscript"/>
        </w:rPr>
        <w:tab/>
      </w:r>
      <w:r w:rsidRPr="00E8210F">
        <w:rPr>
          <w:color w:val="000000"/>
          <w:sz w:val="28"/>
          <w:szCs w:val="28"/>
        </w:rPr>
        <w:t>После распада СССР в отечественной историографии выделился блок исследований, посвященных уровню жизни и социального развития СССР в 1985-1991 гг.</w:t>
      </w:r>
    </w:p>
    <w:p w:rsidR="000B723E" w:rsidRPr="00E8210F" w:rsidRDefault="00E8210F" w:rsidP="00E8210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210F">
        <w:rPr>
          <w:rFonts w:ascii="Times New Roman" w:hAnsi="Times New Roman" w:cs="Times New Roman"/>
          <w:color w:val="000000"/>
          <w:sz w:val="28"/>
          <w:szCs w:val="28"/>
        </w:rPr>
        <w:t>Особую актуальность в первой половине 1990-х гг., когда начали заметно проявляться социальные последствия экономических реформ</w:t>
      </w:r>
      <w:proofErr w:type="gramStart"/>
      <w:r w:rsidRPr="00E8210F">
        <w:rPr>
          <w:rFonts w:ascii="Times New Roman" w:hAnsi="Times New Roman" w:cs="Times New Roman"/>
          <w:color w:val="000000"/>
          <w:sz w:val="28"/>
          <w:szCs w:val="28"/>
        </w:rPr>
        <w:t xml:space="preserve">." </w:t>
      </w:r>
      <w:proofErr w:type="gramEnd"/>
      <w:r w:rsidRPr="00E8210F">
        <w:rPr>
          <w:rFonts w:ascii="Times New Roman" w:hAnsi="Times New Roman" w:cs="Times New Roman"/>
          <w:color w:val="000000"/>
          <w:sz w:val="28"/>
          <w:szCs w:val="28"/>
        </w:rPr>
        <w:t>Исследователи отмечали рост негативных оценок советской системы, случаи проявления массового недовольства уровнем жизни, вводом карточной системы распределения.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  <w:t>В середине 1990-е гг. период перестройки вызывал повышенный интерес профессиональных историков. В это время появился комплекс работ, в которых анализировалось влияние системных реформ на общественно-политическое развитие, структуру населения и</w:t>
      </w:r>
      <w:r w:rsidRPr="00E8210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 xml:space="preserve">отдельные </w:t>
      </w:r>
      <w:proofErr w:type="spellStart"/>
      <w:proofErr w:type="gramStart"/>
      <w:r w:rsidRPr="00E8210F">
        <w:rPr>
          <w:rFonts w:ascii="Times New Roman" w:hAnsi="Times New Roman" w:cs="Times New Roman"/>
          <w:color w:val="000000"/>
          <w:sz w:val="28"/>
          <w:szCs w:val="28"/>
        </w:rPr>
        <w:t>соци-альные</w:t>
      </w:r>
      <w:proofErr w:type="spellEnd"/>
      <w:proofErr w:type="gramEnd"/>
      <w:r w:rsidRPr="00E8210F">
        <w:rPr>
          <w:rFonts w:ascii="Times New Roman" w:hAnsi="Times New Roman" w:cs="Times New Roman"/>
          <w:color w:val="000000"/>
          <w:sz w:val="28"/>
          <w:szCs w:val="28"/>
        </w:rPr>
        <w:t xml:space="preserve"> группы. Еще один блок исследований составляют труды, показывающие истоки социально-политических движений, их объективную обусловленность интересами различных социальных групп и слоев.</w:t>
      </w:r>
      <w:r w:rsidRPr="00E8210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14</w:t>
      </w:r>
      <w:r w:rsidRPr="00E8210F">
        <w:rPr>
          <w:rStyle w:val="apple-converted-space"/>
          <w:rFonts w:ascii="Times New Roman" w:hAnsi="Times New Roman" w:cs="Times New Roman"/>
          <w:color w:val="000000"/>
          <w:sz w:val="28"/>
          <w:szCs w:val="28"/>
          <w:vertAlign w:val="superscript"/>
        </w:rPr>
        <w:t> 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>Они также содержат интересные данные о наиболее заметных переломных моментах в политическом курсе страны, непосредственно отражавшихся на социальных процессах.</w:t>
      </w:r>
      <w:r w:rsidRPr="00E8210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  <w:t>На рубеже 1990-2000-х гг. в историографии появились серьезные исследования общественно-политического движения СССР в годы перестройки, исследователи подробно освещали эволюцию общественного мнения в 1985-1991 гг. В историографии появляется тенденция панорамного изображения становления новой государственной идеологии и эволюции ее общественного восприятия.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На фоне в целом глубокого изучения политических и экономических коллизий перестройки, определенным пробелом выделяются проблемы общественно-политического движения в СССР в 1985-1991 гг. Анализ историографии свидетельствует о крайне фрагментарном исследовании неформального движения, </w:t>
      </w:r>
      <w:proofErr w:type="spellStart"/>
      <w:r w:rsidRPr="00E8210F">
        <w:rPr>
          <w:rFonts w:ascii="Times New Roman" w:hAnsi="Times New Roman" w:cs="Times New Roman"/>
          <w:color w:val="000000"/>
          <w:sz w:val="28"/>
          <w:szCs w:val="28"/>
        </w:rPr>
        <w:t>культуроохранных</w:t>
      </w:r>
      <w:proofErr w:type="spellEnd"/>
      <w:r w:rsidRPr="00E8210F">
        <w:rPr>
          <w:rFonts w:ascii="Times New Roman" w:hAnsi="Times New Roman" w:cs="Times New Roman"/>
          <w:color w:val="000000"/>
          <w:sz w:val="28"/>
          <w:szCs w:val="28"/>
        </w:rPr>
        <w:t xml:space="preserve"> и социальных инициатив советских граждан, динамики их представлений о происходящих в стране процессах. В целом, исследование историографии показало, что избранная проблема находится в начальной стадии научной разработки. Многие исследования до сих пор не избавились от романтического образа диссидентов и правозащитников.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bCs/>
          <w:color w:val="000000"/>
          <w:sz w:val="28"/>
          <w:szCs w:val="28"/>
        </w:rPr>
        <w:t>Хронологические рамки исследования</w:t>
      </w:r>
      <w:r w:rsidRPr="00E8210F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 xml:space="preserve">охватывают относительно 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самостоятельный, оригинальный и судьбоносный этап в истории страны с начала перестройки в 1985 г. и до распада СССР в декабре 1991 г. Основной целью проводимых реформ было провозглашено создание правового социалистического государства, демократизация существующего режима. Необходимость проведения преобразований была вызвана глубоким кризисом советской системы, падением авторитета СССР в глазах мировой общественности. В этот сравнительно небольшой по хронологии период в жизни страны произошли кардинальные изменения, затронувшие основы государственного строя, общественных отношений, экономических принципов. Эти грандиозные по масштабам и значимости изменения происходили при самом непосредственном участии советской общественности. Основная часть архивных материалов собрана в одном из центров изучения общественно-политического движения в СССР — обществе «Мемориал». В его фондах собраны разрозненные документы </w:t>
      </w:r>
      <w:proofErr w:type="gramStart"/>
      <w:r w:rsidRPr="00E8210F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821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8210F">
        <w:rPr>
          <w:rFonts w:ascii="Times New Roman" w:hAnsi="Times New Roman" w:cs="Times New Roman"/>
          <w:color w:val="000000"/>
          <w:sz w:val="28"/>
          <w:szCs w:val="28"/>
        </w:rPr>
        <w:t>историй</w:t>
      </w:r>
      <w:proofErr w:type="gramEnd"/>
      <w:r w:rsidRPr="00E8210F">
        <w:rPr>
          <w:rFonts w:ascii="Times New Roman" w:hAnsi="Times New Roman" w:cs="Times New Roman"/>
          <w:color w:val="000000"/>
          <w:sz w:val="28"/>
          <w:szCs w:val="28"/>
        </w:rPr>
        <w:t xml:space="preserve"> и деятельности практически всех политических организаций, существовавших в СССР в годы перестройки. Здесь хранятся обращения, заявления, письма, документы уставного характера этих организаций и др. При работе над темой были задействованы документы Центра документации «Народный архив», в котором находится подборка личных дел известных активистов общественно-политического движения. Автор использовал документы из Государственного архива Российской Федерации, Российского государственного архива социально-политической истории, Российского государственного архива новейшей истории, которые отражают официальную точку зрения на происходящие события.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  <w:t>Среди открытых публикаций выделяются решения партии и правительства по социальным и политическим вопросам, опубликованные результаты разнообразных общественных опросов, письма граждан в центральные издания, материалы дискуссий и круглых столов, ставших особенно популярными в годы перестройки. Автор использовал работы лидеров государства, в которых отразилась официальная оценка взаимодействия власти и общества</w:t>
      </w:r>
      <w:proofErr w:type="gramStart"/>
      <w:r w:rsidRPr="00E8210F">
        <w:rPr>
          <w:rFonts w:ascii="Times New Roman" w:hAnsi="Times New Roman" w:cs="Times New Roman"/>
          <w:color w:val="000000"/>
          <w:sz w:val="28"/>
          <w:szCs w:val="28"/>
        </w:rPr>
        <w:t xml:space="preserve">." </w:t>
      </w:r>
      <w:proofErr w:type="gramEnd"/>
      <w:r w:rsidRPr="00E8210F">
        <w:rPr>
          <w:rFonts w:ascii="Times New Roman" w:hAnsi="Times New Roman" w:cs="Times New Roman"/>
          <w:color w:val="000000"/>
          <w:sz w:val="28"/>
          <w:szCs w:val="28"/>
        </w:rPr>
        <w:t>Важным источником для изучения общественно-политического движения являются материалы периодической печати.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E8210F">
        <w:rPr>
          <w:rFonts w:ascii="Times New Roman" w:hAnsi="Times New Roman" w:cs="Times New Roman"/>
          <w:bCs/>
          <w:color w:val="000000"/>
          <w:sz w:val="28"/>
          <w:szCs w:val="28"/>
        </w:rPr>
        <w:t>Научная новизна исследования</w:t>
      </w:r>
      <w:r w:rsidRPr="00E8210F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>заключается в том, что в рамках кандидатской диссертации впервые проведен комплексный исторический анализ сложных социально-политических процессов, происходивших в СССР на фоне масштабных системных реформ рубежа 1980-х -1990-х гг.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  <w:t>Исследование показало, что к началу перестройки диссидентское движение в СССР находилось в глубоком кризисе, большая часть его представителей либо находилась в эмиграции, либо была арестована.</w:t>
      </w:r>
      <w:proofErr w:type="gramEnd"/>
      <w:r w:rsidRPr="00E8210F">
        <w:rPr>
          <w:rFonts w:ascii="Times New Roman" w:hAnsi="Times New Roman" w:cs="Times New Roman"/>
          <w:color w:val="000000"/>
          <w:sz w:val="28"/>
          <w:szCs w:val="28"/>
        </w:rPr>
        <w:t xml:space="preserve"> Размах и необратимость начавшейся перестройки автор объясняет не столько активизацией общественного движения, сколько изменением самой политической системы, впервые допустившей умеренную критику основ существующего строя.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Автор показывает закономерность того факта, что прекращение 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преследования диссидентов фактически поставило точку в их движении. По мере развития идей перестройки набирали силу неформальные движения, общественно-культурные, экологические и молодежные инициативы, спектр которых непрерывно расширялся, выходя за рамки исключительно политической борьбы. При всей нелинейности своего развития, диссидентское, неформальное и демократическое движения выстраиваются в ряд, подобный известным ленинским трем поколениям освободительного движения.</w:t>
      </w:r>
      <w:r w:rsidRPr="00E8210F">
        <w:rPr>
          <w:rFonts w:ascii="Times New Roman" w:hAnsi="Times New Roman" w:cs="Times New Roman"/>
          <w:color w:val="000000"/>
          <w:sz w:val="28"/>
          <w:szCs w:val="28"/>
        </w:rPr>
        <w:tab/>
      </w:r>
    </w:p>
    <w:sectPr w:rsidR="000B723E" w:rsidRPr="00E8210F" w:rsidSect="000B7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10F"/>
    <w:rsid w:val="000B723E"/>
    <w:rsid w:val="00E8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8210F"/>
  </w:style>
  <w:style w:type="paragraph" w:styleId="a3">
    <w:name w:val="Normal (Web)"/>
    <w:basedOn w:val="a"/>
    <w:uiPriority w:val="99"/>
    <w:unhideWhenUsed/>
    <w:rsid w:val="00E8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1325</Words>
  <Characters>7559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2</cp:revision>
  <dcterms:created xsi:type="dcterms:W3CDTF">2016-05-04T08:32:00Z</dcterms:created>
  <dcterms:modified xsi:type="dcterms:W3CDTF">2016-05-04T08:33:00Z</dcterms:modified>
</cp:coreProperties>
</file>