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A2F" w:rsidRPr="00D67A2F" w:rsidRDefault="00D67A2F" w:rsidP="00D67A2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Лекция 12. Религиозные движения. Понятие и теоретические подходы</w:t>
      </w:r>
    </w:p>
    <w:p w:rsidR="00D67A2F" w:rsidRPr="00D67A2F" w:rsidRDefault="00D67A2F" w:rsidP="00D67A2F">
      <w:pPr>
        <w:pStyle w:val="a5"/>
        <w:spacing w:after="0" w:line="240" w:lineRule="auto"/>
        <w:ind w:left="1069"/>
        <w:jc w:val="both"/>
        <w:rPr>
          <w:rFonts w:ascii="Times New Roman" w:hAnsi="Times New Roman" w:cs="Times New Roman"/>
          <w:sz w:val="28"/>
          <w:szCs w:val="28"/>
        </w:rPr>
      </w:pPr>
    </w:p>
    <w:p w:rsidR="00D67A2F" w:rsidRPr="00D67A2F" w:rsidRDefault="00D67A2F" w:rsidP="00D67A2F">
      <w:pPr>
        <w:pStyle w:val="a3"/>
        <w:shd w:val="clear" w:color="auto" w:fill="FFFFFF"/>
        <w:spacing w:before="0" w:beforeAutospacing="0" w:after="0" w:afterAutospacing="0"/>
        <w:ind w:firstLine="709"/>
        <w:jc w:val="both"/>
        <w:rPr>
          <w:sz w:val="28"/>
          <w:szCs w:val="28"/>
        </w:rPr>
      </w:pPr>
      <w:r w:rsidRPr="00D67A2F">
        <w:rPr>
          <w:sz w:val="28"/>
          <w:szCs w:val="28"/>
        </w:rPr>
        <w:t>Объединение людей в организации (</w:t>
      </w:r>
      <w:hyperlink r:id="rId5" w:tooltip="Христианская церковь" w:history="1">
        <w:r w:rsidRPr="00D67A2F">
          <w:rPr>
            <w:rStyle w:val="a4"/>
            <w:color w:val="auto"/>
            <w:sz w:val="28"/>
            <w:szCs w:val="28"/>
            <w:u w:val="none"/>
          </w:rPr>
          <w:t>церковь</w:t>
        </w:r>
      </w:hyperlink>
      <w:r w:rsidRPr="00D67A2F">
        <w:rPr>
          <w:sz w:val="28"/>
          <w:szCs w:val="28"/>
        </w:rPr>
        <w:t>,</w:t>
      </w:r>
      <w:r w:rsidRPr="00D67A2F">
        <w:rPr>
          <w:rStyle w:val="apple-converted-space"/>
          <w:sz w:val="28"/>
          <w:szCs w:val="28"/>
        </w:rPr>
        <w:t> </w:t>
      </w:r>
      <w:proofErr w:type="spellStart"/>
      <w:r w:rsidRPr="00D67A2F">
        <w:rPr>
          <w:sz w:val="28"/>
          <w:szCs w:val="28"/>
        </w:rPr>
        <w:fldChar w:fldCharType="begin"/>
      </w:r>
      <w:r w:rsidRPr="00D67A2F">
        <w:rPr>
          <w:sz w:val="28"/>
          <w:szCs w:val="28"/>
        </w:rPr>
        <w:instrText xml:space="preserve"> HYPERLINK "https://ru.wikipedia.org/wiki/%D0%A3%D0%BC%D0%BC%D0%B0" \o "Умма" </w:instrText>
      </w:r>
      <w:r w:rsidRPr="00D67A2F">
        <w:rPr>
          <w:sz w:val="28"/>
          <w:szCs w:val="28"/>
        </w:rPr>
        <w:fldChar w:fldCharType="separate"/>
      </w:r>
      <w:r w:rsidRPr="00D67A2F">
        <w:rPr>
          <w:rStyle w:val="a4"/>
          <w:color w:val="auto"/>
          <w:sz w:val="28"/>
          <w:szCs w:val="28"/>
          <w:u w:val="none"/>
        </w:rPr>
        <w:t>умма</w:t>
      </w:r>
      <w:proofErr w:type="spellEnd"/>
      <w:r w:rsidRPr="00D67A2F">
        <w:rPr>
          <w:sz w:val="28"/>
          <w:szCs w:val="28"/>
        </w:rPr>
        <w:fldChar w:fldCharType="end"/>
      </w:r>
      <w:r w:rsidRPr="00D67A2F">
        <w:rPr>
          <w:sz w:val="28"/>
          <w:szCs w:val="28"/>
        </w:rPr>
        <w:t>,</w:t>
      </w:r>
      <w:r w:rsidRPr="00D67A2F">
        <w:rPr>
          <w:rStyle w:val="apple-converted-space"/>
          <w:sz w:val="28"/>
          <w:szCs w:val="28"/>
        </w:rPr>
        <w:t> </w:t>
      </w:r>
      <w:proofErr w:type="spellStart"/>
      <w:r w:rsidRPr="00D67A2F">
        <w:rPr>
          <w:sz w:val="28"/>
          <w:szCs w:val="28"/>
        </w:rPr>
        <w:fldChar w:fldCharType="begin"/>
      </w:r>
      <w:r w:rsidRPr="00D67A2F">
        <w:rPr>
          <w:sz w:val="28"/>
          <w:szCs w:val="28"/>
        </w:rPr>
        <w:instrText xml:space="preserve"> HYPERLINK "https://ru.wikipedia.org/wiki/%D0%A1%D0%B0%D0%BD%D0%B3%D1%85%D0%B0" \o "Сангха" </w:instrText>
      </w:r>
      <w:r w:rsidRPr="00D67A2F">
        <w:rPr>
          <w:sz w:val="28"/>
          <w:szCs w:val="28"/>
        </w:rPr>
        <w:fldChar w:fldCharType="separate"/>
      </w:r>
      <w:r w:rsidRPr="00D67A2F">
        <w:rPr>
          <w:rStyle w:val="a4"/>
          <w:color w:val="auto"/>
          <w:sz w:val="28"/>
          <w:szCs w:val="28"/>
          <w:u w:val="none"/>
        </w:rPr>
        <w:t>сангха</w:t>
      </w:r>
      <w:proofErr w:type="spellEnd"/>
      <w:r w:rsidRPr="00D67A2F">
        <w:rPr>
          <w:sz w:val="28"/>
          <w:szCs w:val="28"/>
        </w:rPr>
        <w:fldChar w:fldCharType="end"/>
      </w:r>
      <w:r w:rsidRPr="00D67A2F">
        <w:rPr>
          <w:sz w:val="28"/>
          <w:szCs w:val="28"/>
        </w:rPr>
        <w:t>, религиозная</w:t>
      </w:r>
      <w:r w:rsidRPr="00D67A2F">
        <w:rPr>
          <w:rStyle w:val="apple-converted-space"/>
          <w:sz w:val="28"/>
          <w:szCs w:val="28"/>
        </w:rPr>
        <w:t> </w:t>
      </w:r>
      <w:hyperlink r:id="rId6" w:tooltip="Идейная община" w:history="1">
        <w:r w:rsidRPr="00D67A2F">
          <w:rPr>
            <w:rStyle w:val="a4"/>
            <w:color w:val="auto"/>
            <w:sz w:val="28"/>
            <w:szCs w:val="28"/>
            <w:u w:val="none"/>
          </w:rPr>
          <w:t>община</w:t>
        </w:r>
      </w:hyperlink>
      <w:r w:rsidRPr="00D67A2F">
        <w:rPr>
          <w:sz w:val="28"/>
          <w:szCs w:val="28"/>
        </w:rPr>
        <w:t xml:space="preserve">). </w:t>
      </w:r>
    </w:p>
    <w:p w:rsidR="00D67A2F" w:rsidRPr="00D67A2F" w:rsidRDefault="00D67A2F" w:rsidP="00D67A2F">
      <w:pPr>
        <w:pStyle w:val="a3"/>
        <w:shd w:val="clear" w:color="auto" w:fill="FFFFFF"/>
        <w:spacing w:before="0" w:beforeAutospacing="0" w:after="0" w:afterAutospacing="0"/>
        <w:ind w:firstLine="709"/>
        <w:jc w:val="both"/>
        <w:rPr>
          <w:sz w:val="28"/>
          <w:szCs w:val="28"/>
        </w:rPr>
      </w:pPr>
      <w:r w:rsidRPr="00D67A2F">
        <w:rPr>
          <w:sz w:val="28"/>
          <w:szCs w:val="28"/>
        </w:rPr>
        <w:t>Другие определения религии:</w:t>
      </w:r>
    </w:p>
    <w:p w:rsidR="00D67A2F" w:rsidRPr="00D67A2F" w:rsidRDefault="00D67A2F" w:rsidP="00D67A2F">
      <w:pPr>
        <w:numPr>
          <w:ilvl w:val="0"/>
          <w:numId w:val="3"/>
        </w:numPr>
        <w:shd w:val="clear" w:color="auto" w:fill="FFFFFF"/>
        <w:spacing w:after="0" w:line="240" w:lineRule="auto"/>
        <w:ind w:left="0" w:firstLine="709"/>
        <w:jc w:val="both"/>
        <w:rPr>
          <w:rFonts w:ascii="Times New Roman" w:hAnsi="Times New Roman" w:cs="Times New Roman"/>
          <w:sz w:val="28"/>
          <w:szCs w:val="28"/>
        </w:rPr>
      </w:pPr>
      <w:r w:rsidRPr="00D67A2F">
        <w:rPr>
          <w:rFonts w:ascii="Times New Roman" w:hAnsi="Times New Roman" w:cs="Times New Roman"/>
          <w:sz w:val="28"/>
          <w:szCs w:val="28"/>
        </w:rPr>
        <w:t>учение о воссоединении человека с</w:t>
      </w:r>
      <w:r w:rsidRPr="00D67A2F">
        <w:rPr>
          <w:rStyle w:val="apple-converted-space"/>
          <w:rFonts w:ascii="Times New Roman" w:hAnsi="Times New Roman" w:cs="Times New Roman"/>
          <w:sz w:val="28"/>
          <w:szCs w:val="28"/>
        </w:rPr>
        <w:t> </w:t>
      </w:r>
      <w:hyperlink r:id="rId7" w:tooltip="Бог" w:history="1">
        <w:r w:rsidRPr="00D67A2F">
          <w:rPr>
            <w:rStyle w:val="a4"/>
            <w:rFonts w:ascii="Times New Roman" w:hAnsi="Times New Roman" w:cs="Times New Roman"/>
            <w:color w:val="auto"/>
            <w:sz w:val="28"/>
            <w:szCs w:val="28"/>
            <w:u w:val="none"/>
          </w:rPr>
          <w:t>Богом</w:t>
        </w:r>
      </w:hyperlink>
      <w:r w:rsidRPr="00D67A2F">
        <w:rPr>
          <w:rStyle w:val="apple-converted-space"/>
          <w:rFonts w:ascii="Times New Roman" w:hAnsi="Times New Roman" w:cs="Times New Roman"/>
          <w:sz w:val="28"/>
          <w:szCs w:val="28"/>
        </w:rPr>
        <w:t> </w:t>
      </w:r>
      <w:r w:rsidRPr="00D67A2F">
        <w:rPr>
          <w:rFonts w:ascii="Times New Roman" w:hAnsi="Times New Roman" w:cs="Times New Roman"/>
          <w:sz w:val="28"/>
          <w:szCs w:val="28"/>
        </w:rPr>
        <w:t>(по мнению христианского апологета</w:t>
      </w:r>
      <w:r w:rsidRPr="00D67A2F">
        <w:rPr>
          <w:rStyle w:val="apple-converted-space"/>
          <w:rFonts w:ascii="Times New Roman" w:hAnsi="Times New Roman" w:cs="Times New Roman"/>
          <w:sz w:val="28"/>
          <w:szCs w:val="28"/>
        </w:rPr>
        <w:t> </w:t>
      </w:r>
      <w:proofErr w:type="spellStart"/>
      <w:r w:rsidRPr="00D67A2F">
        <w:rPr>
          <w:rFonts w:ascii="Times New Roman" w:hAnsi="Times New Roman" w:cs="Times New Roman"/>
          <w:sz w:val="28"/>
          <w:szCs w:val="28"/>
        </w:rPr>
        <w:fldChar w:fldCharType="begin"/>
      </w:r>
      <w:r w:rsidRPr="00D67A2F">
        <w:rPr>
          <w:rFonts w:ascii="Times New Roman" w:hAnsi="Times New Roman" w:cs="Times New Roman"/>
          <w:sz w:val="28"/>
          <w:szCs w:val="28"/>
        </w:rPr>
        <w:instrText xml:space="preserve"> HYPERLINK "https://ru.wikipedia.org/wiki/%D0%9B%D0%B0%D0%BA%D1%82%D0%B0%D0%BD%D1%86%D0%B8%D0%B9" \o "Лактанций" </w:instrText>
      </w:r>
      <w:r w:rsidRPr="00D67A2F">
        <w:rPr>
          <w:rFonts w:ascii="Times New Roman" w:hAnsi="Times New Roman" w:cs="Times New Roman"/>
          <w:sz w:val="28"/>
          <w:szCs w:val="28"/>
        </w:rPr>
        <w:fldChar w:fldCharType="separate"/>
      </w:r>
      <w:r w:rsidRPr="00D67A2F">
        <w:rPr>
          <w:rStyle w:val="a4"/>
          <w:rFonts w:ascii="Times New Roman" w:hAnsi="Times New Roman" w:cs="Times New Roman"/>
          <w:color w:val="auto"/>
          <w:sz w:val="28"/>
          <w:szCs w:val="28"/>
          <w:u w:val="none"/>
        </w:rPr>
        <w:t>Лактанция</w:t>
      </w:r>
      <w:proofErr w:type="spellEnd"/>
      <w:r w:rsidRPr="00D67A2F">
        <w:rPr>
          <w:rFonts w:ascii="Times New Roman" w:hAnsi="Times New Roman" w:cs="Times New Roman"/>
          <w:sz w:val="28"/>
          <w:szCs w:val="28"/>
        </w:rPr>
        <w:fldChar w:fldCharType="end"/>
      </w:r>
      <w:r w:rsidRPr="00D67A2F">
        <w:rPr>
          <w:rFonts w:ascii="Times New Roman" w:hAnsi="Times New Roman" w:cs="Times New Roman"/>
          <w:sz w:val="28"/>
          <w:szCs w:val="28"/>
        </w:rPr>
        <w:t xml:space="preserve">). Предложенная </w:t>
      </w:r>
      <w:proofErr w:type="spellStart"/>
      <w:r w:rsidRPr="00D67A2F">
        <w:rPr>
          <w:rFonts w:ascii="Times New Roman" w:hAnsi="Times New Roman" w:cs="Times New Roman"/>
          <w:sz w:val="28"/>
          <w:szCs w:val="28"/>
        </w:rPr>
        <w:t>Лактанцием</w:t>
      </w:r>
      <w:proofErr w:type="spellEnd"/>
      <w:r w:rsidRPr="00D67A2F">
        <w:rPr>
          <w:rFonts w:ascii="Times New Roman" w:hAnsi="Times New Roman" w:cs="Times New Roman"/>
          <w:sz w:val="28"/>
          <w:szCs w:val="28"/>
        </w:rPr>
        <w:t xml:space="preserve"> этимология закрепилась в христианской культуре, как основная.</w:t>
      </w:r>
    </w:p>
    <w:p w:rsidR="00D67A2F" w:rsidRPr="00D67A2F" w:rsidRDefault="00D67A2F" w:rsidP="00D67A2F">
      <w:pPr>
        <w:numPr>
          <w:ilvl w:val="0"/>
          <w:numId w:val="3"/>
        </w:numPr>
        <w:shd w:val="clear" w:color="auto" w:fill="FFFFFF"/>
        <w:spacing w:after="0" w:line="240" w:lineRule="auto"/>
        <w:ind w:left="0" w:firstLine="709"/>
        <w:jc w:val="both"/>
        <w:rPr>
          <w:rFonts w:ascii="Times New Roman" w:hAnsi="Times New Roman" w:cs="Times New Roman"/>
          <w:sz w:val="28"/>
          <w:szCs w:val="28"/>
        </w:rPr>
      </w:pPr>
      <w:proofErr w:type="gramStart"/>
      <w:r w:rsidRPr="00D67A2F">
        <w:rPr>
          <w:rFonts w:ascii="Times New Roman" w:hAnsi="Times New Roman" w:cs="Times New Roman"/>
          <w:sz w:val="28"/>
          <w:szCs w:val="28"/>
        </w:rPr>
        <w:t>о</w:t>
      </w:r>
      <w:proofErr w:type="gramEnd"/>
      <w:r w:rsidRPr="00D67A2F">
        <w:rPr>
          <w:rFonts w:ascii="Times New Roman" w:hAnsi="Times New Roman" w:cs="Times New Roman"/>
          <w:sz w:val="28"/>
          <w:szCs w:val="28"/>
        </w:rPr>
        <w:t>дна из форм</w:t>
      </w:r>
      <w:r w:rsidRPr="00D67A2F">
        <w:rPr>
          <w:rStyle w:val="apple-converted-space"/>
          <w:rFonts w:ascii="Times New Roman" w:hAnsi="Times New Roman" w:cs="Times New Roman"/>
          <w:sz w:val="28"/>
          <w:szCs w:val="28"/>
        </w:rPr>
        <w:t> </w:t>
      </w:r>
      <w:hyperlink r:id="rId8" w:tooltip="Общественное сознание" w:history="1">
        <w:r w:rsidRPr="00D67A2F">
          <w:rPr>
            <w:rStyle w:val="a4"/>
            <w:rFonts w:ascii="Times New Roman" w:hAnsi="Times New Roman" w:cs="Times New Roman"/>
            <w:color w:val="auto"/>
            <w:sz w:val="28"/>
            <w:szCs w:val="28"/>
            <w:u w:val="none"/>
          </w:rPr>
          <w:t>общественного сознания</w:t>
        </w:r>
      </w:hyperlink>
      <w:r w:rsidRPr="00D67A2F">
        <w:rPr>
          <w:rFonts w:ascii="Times New Roman" w:hAnsi="Times New Roman" w:cs="Times New Roman"/>
          <w:sz w:val="28"/>
          <w:szCs w:val="28"/>
        </w:rPr>
        <w:t>; совокупность духовных представлений, основывающихся на</w:t>
      </w:r>
      <w:r w:rsidRPr="00D67A2F">
        <w:rPr>
          <w:rStyle w:val="apple-converted-space"/>
          <w:rFonts w:ascii="Times New Roman" w:hAnsi="Times New Roman" w:cs="Times New Roman"/>
          <w:sz w:val="28"/>
          <w:szCs w:val="28"/>
        </w:rPr>
        <w:t> </w:t>
      </w:r>
      <w:hyperlink r:id="rId9" w:tooltip="Вера" w:history="1">
        <w:r w:rsidRPr="00D67A2F">
          <w:rPr>
            <w:rStyle w:val="a4"/>
            <w:rFonts w:ascii="Times New Roman" w:hAnsi="Times New Roman" w:cs="Times New Roman"/>
            <w:color w:val="auto"/>
            <w:sz w:val="28"/>
            <w:szCs w:val="28"/>
            <w:u w:val="none"/>
          </w:rPr>
          <w:t>вере</w:t>
        </w:r>
      </w:hyperlink>
      <w:r w:rsidRPr="00D67A2F">
        <w:rPr>
          <w:rStyle w:val="apple-converted-space"/>
          <w:rFonts w:ascii="Times New Roman" w:hAnsi="Times New Roman" w:cs="Times New Roman"/>
          <w:sz w:val="28"/>
          <w:szCs w:val="28"/>
        </w:rPr>
        <w:t> </w:t>
      </w:r>
      <w:r w:rsidRPr="00D67A2F">
        <w:rPr>
          <w:rFonts w:ascii="Times New Roman" w:hAnsi="Times New Roman" w:cs="Times New Roman"/>
          <w:sz w:val="28"/>
          <w:szCs w:val="28"/>
        </w:rPr>
        <w:t>в сверхъестественные силы и существа (</w:t>
      </w:r>
      <w:hyperlink r:id="rId10" w:tooltip="Божество" w:history="1">
        <w:r w:rsidRPr="00D67A2F">
          <w:rPr>
            <w:rStyle w:val="a4"/>
            <w:rFonts w:ascii="Times New Roman" w:hAnsi="Times New Roman" w:cs="Times New Roman"/>
            <w:color w:val="auto"/>
            <w:sz w:val="28"/>
            <w:szCs w:val="28"/>
            <w:u w:val="none"/>
          </w:rPr>
          <w:t>божеств</w:t>
        </w:r>
      </w:hyperlink>
      <w:r w:rsidRPr="00D67A2F">
        <w:rPr>
          <w:rFonts w:ascii="Times New Roman" w:hAnsi="Times New Roman" w:cs="Times New Roman"/>
          <w:sz w:val="28"/>
          <w:szCs w:val="28"/>
        </w:rPr>
        <w:t>,</w:t>
      </w:r>
      <w:r w:rsidRPr="00D67A2F">
        <w:rPr>
          <w:rStyle w:val="apple-converted-space"/>
          <w:rFonts w:ascii="Times New Roman" w:hAnsi="Times New Roman" w:cs="Times New Roman"/>
          <w:sz w:val="28"/>
          <w:szCs w:val="28"/>
        </w:rPr>
        <w:t> </w:t>
      </w:r>
      <w:hyperlink r:id="rId11" w:tooltip="Дух (мифология)" w:history="1">
        <w:r w:rsidRPr="00D67A2F">
          <w:rPr>
            <w:rStyle w:val="a4"/>
            <w:rFonts w:ascii="Times New Roman" w:hAnsi="Times New Roman" w:cs="Times New Roman"/>
            <w:color w:val="auto"/>
            <w:sz w:val="28"/>
            <w:szCs w:val="28"/>
            <w:u w:val="none"/>
          </w:rPr>
          <w:t>духов</w:t>
        </w:r>
      </w:hyperlink>
      <w:r w:rsidRPr="00D67A2F">
        <w:rPr>
          <w:rFonts w:ascii="Times New Roman" w:hAnsi="Times New Roman" w:cs="Times New Roman"/>
          <w:sz w:val="28"/>
          <w:szCs w:val="28"/>
        </w:rPr>
        <w:t>), которые являются предметом поклонения.</w:t>
      </w:r>
    </w:p>
    <w:p w:rsidR="00D67A2F" w:rsidRPr="00D67A2F" w:rsidRDefault="00D67A2F" w:rsidP="00D67A2F">
      <w:pPr>
        <w:numPr>
          <w:ilvl w:val="0"/>
          <w:numId w:val="3"/>
        </w:numPr>
        <w:shd w:val="clear" w:color="auto" w:fill="FFFFFF"/>
        <w:spacing w:after="0" w:line="240" w:lineRule="auto"/>
        <w:ind w:left="0" w:firstLine="709"/>
        <w:jc w:val="both"/>
        <w:rPr>
          <w:rFonts w:ascii="Times New Roman" w:hAnsi="Times New Roman" w:cs="Times New Roman"/>
          <w:sz w:val="28"/>
          <w:szCs w:val="28"/>
        </w:rPr>
      </w:pPr>
      <w:proofErr w:type="gramStart"/>
      <w:r w:rsidRPr="00D67A2F">
        <w:rPr>
          <w:rFonts w:ascii="Times New Roman" w:hAnsi="Times New Roman" w:cs="Times New Roman"/>
          <w:sz w:val="28"/>
          <w:szCs w:val="28"/>
        </w:rPr>
        <w:t>о</w:t>
      </w:r>
      <w:proofErr w:type="gramEnd"/>
      <w:r w:rsidRPr="00D67A2F">
        <w:rPr>
          <w:rFonts w:ascii="Times New Roman" w:hAnsi="Times New Roman" w:cs="Times New Roman"/>
          <w:sz w:val="28"/>
          <w:szCs w:val="28"/>
        </w:rPr>
        <w:t>рганизованное поклонение высшим силам. Религия не только представляет собой веру в существование высших сил, но устанавливает особые отношения к этим силам: она есть, следовательно, известная деятельность воли, направленная к этим силам</w:t>
      </w:r>
      <w:hyperlink r:id="rId12" w:anchor="cite_note-ESBE-4" w:history="1">
        <w:r w:rsidRPr="00D67A2F">
          <w:rPr>
            <w:rStyle w:val="a4"/>
            <w:rFonts w:ascii="Times New Roman" w:hAnsi="Times New Roman" w:cs="Times New Roman"/>
            <w:color w:val="auto"/>
            <w:sz w:val="28"/>
            <w:szCs w:val="28"/>
            <w:u w:val="none"/>
            <w:vertAlign w:val="superscript"/>
          </w:rPr>
          <w:t>[4]</w:t>
        </w:r>
      </w:hyperlink>
      <w:r w:rsidRPr="00D67A2F">
        <w:rPr>
          <w:rFonts w:ascii="Times New Roman" w:hAnsi="Times New Roman" w:cs="Times New Roman"/>
          <w:sz w:val="28"/>
          <w:szCs w:val="28"/>
        </w:rPr>
        <w:t>.</w:t>
      </w:r>
    </w:p>
    <w:p w:rsidR="00D67A2F" w:rsidRPr="00D67A2F" w:rsidRDefault="00D67A2F" w:rsidP="00D67A2F">
      <w:pPr>
        <w:numPr>
          <w:ilvl w:val="0"/>
          <w:numId w:val="3"/>
        </w:numPr>
        <w:shd w:val="clear" w:color="auto" w:fill="FFFFFF"/>
        <w:spacing w:after="0" w:line="240" w:lineRule="auto"/>
        <w:ind w:left="0" w:firstLine="709"/>
        <w:jc w:val="both"/>
        <w:rPr>
          <w:rFonts w:ascii="Times New Roman" w:hAnsi="Times New Roman" w:cs="Times New Roman"/>
          <w:sz w:val="28"/>
          <w:szCs w:val="28"/>
        </w:rPr>
      </w:pPr>
      <w:r w:rsidRPr="00D67A2F">
        <w:rPr>
          <w:rFonts w:ascii="Times New Roman" w:hAnsi="Times New Roman" w:cs="Times New Roman"/>
          <w:sz w:val="28"/>
          <w:szCs w:val="28"/>
        </w:rPr>
        <w:t>духовная формация, особый тип отношения человека к миру и самому себе, обусловленный представлениями об инобытии как доминирующей по отношению к обыденному существованию реальности.</w:t>
      </w:r>
    </w:p>
    <w:p w:rsidR="00D67A2F" w:rsidRPr="00D67A2F" w:rsidRDefault="00D67A2F" w:rsidP="00D67A2F">
      <w:pPr>
        <w:numPr>
          <w:ilvl w:val="0"/>
          <w:numId w:val="3"/>
        </w:numPr>
        <w:shd w:val="clear" w:color="auto" w:fill="FFFFFF"/>
        <w:spacing w:after="0" w:line="240" w:lineRule="auto"/>
        <w:ind w:left="0" w:firstLine="709"/>
        <w:jc w:val="both"/>
        <w:rPr>
          <w:rFonts w:ascii="Times New Roman" w:hAnsi="Times New Roman" w:cs="Times New Roman"/>
          <w:sz w:val="28"/>
          <w:szCs w:val="28"/>
        </w:rPr>
      </w:pPr>
      <w:hyperlink r:id="rId13" w:tooltip="Джемс, Уильям" w:history="1">
        <w:r w:rsidRPr="00D67A2F">
          <w:rPr>
            <w:rStyle w:val="a4"/>
            <w:rFonts w:ascii="Times New Roman" w:hAnsi="Times New Roman" w:cs="Times New Roman"/>
            <w:color w:val="auto"/>
            <w:sz w:val="28"/>
            <w:szCs w:val="28"/>
            <w:u w:val="none"/>
          </w:rPr>
          <w:t>Уильям Джеймс</w:t>
        </w:r>
      </w:hyperlink>
      <w:r w:rsidRPr="00D67A2F">
        <w:rPr>
          <w:rStyle w:val="apple-converted-space"/>
          <w:rFonts w:ascii="Times New Roman" w:hAnsi="Times New Roman" w:cs="Times New Roman"/>
          <w:sz w:val="28"/>
          <w:szCs w:val="28"/>
        </w:rPr>
        <w:t> </w:t>
      </w:r>
      <w:r w:rsidRPr="00D67A2F">
        <w:rPr>
          <w:rFonts w:ascii="Times New Roman" w:hAnsi="Times New Roman" w:cs="Times New Roman"/>
          <w:sz w:val="28"/>
          <w:szCs w:val="28"/>
        </w:rPr>
        <w:t>описывает религиозную веру как убеждённость в существовании некого незримого порядка и в том, что высшее благо - гармонично вписаться в этот порядок.</w:t>
      </w:r>
    </w:p>
    <w:p w:rsidR="00D67A2F" w:rsidRPr="00D67A2F" w:rsidRDefault="00D67A2F" w:rsidP="00D67A2F">
      <w:pPr>
        <w:pStyle w:val="a3"/>
        <w:shd w:val="clear" w:color="auto" w:fill="FFFFFF"/>
        <w:spacing w:before="0" w:beforeAutospacing="0" w:after="0" w:afterAutospacing="0"/>
        <w:ind w:firstLine="709"/>
        <w:jc w:val="both"/>
        <w:rPr>
          <w:sz w:val="28"/>
          <w:szCs w:val="28"/>
        </w:rPr>
      </w:pPr>
      <w:proofErr w:type="gramStart"/>
      <w:r w:rsidRPr="00D67A2F">
        <w:rPr>
          <w:sz w:val="28"/>
          <w:szCs w:val="28"/>
        </w:rPr>
        <w:t>Также термин «религия» может пониматься в таких смыслах, как</w:t>
      </w:r>
      <w:r w:rsidRPr="00D67A2F">
        <w:rPr>
          <w:rStyle w:val="apple-converted-space"/>
          <w:sz w:val="28"/>
          <w:szCs w:val="28"/>
        </w:rPr>
        <w:t> </w:t>
      </w:r>
      <w:r w:rsidRPr="00D67A2F">
        <w:rPr>
          <w:i/>
          <w:iCs/>
          <w:sz w:val="28"/>
          <w:szCs w:val="28"/>
        </w:rPr>
        <w:t>субъективно-личностный</w:t>
      </w:r>
      <w:r w:rsidRPr="00D67A2F">
        <w:rPr>
          <w:rStyle w:val="apple-converted-space"/>
          <w:sz w:val="28"/>
          <w:szCs w:val="28"/>
        </w:rPr>
        <w:t> </w:t>
      </w:r>
      <w:r w:rsidRPr="00D67A2F">
        <w:rPr>
          <w:sz w:val="28"/>
          <w:szCs w:val="28"/>
        </w:rPr>
        <w:t>(религия как индивидуальная «вера», «религиозность» и т. п.) и</w:t>
      </w:r>
      <w:r w:rsidRPr="00D67A2F">
        <w:rPr>
          <w:rStyle w:val="apple-converted-space"/>
          <w:sz w:val="28"/>
          <w:szCs w:val="28"/>
        </w:rPr>
        <w:t> </w:t>
      </w:r>
      <w:r w:rsidRPr="00D67A2F">
        <w:rPr>
          <w:i/>
          <w:iCs/>
          <w:sz w:val="28"/>
          <w:szCs w:val="28"/>
        </w:rPr>
        <w:t>объективно-общий</w:t>
      </w:r>
      <w:r w:rsidRPr="00D67A2F">
        <w:rPr>
          <w:rStyle w:val="apple-converted-space"/>
          <w:sz w:val="28"/>
          <w:szCs w:val="28"/>
        </w:rPr>
        <w:t> </w:t>
      </w:r>
      <w:r w:rsidRPr="00D67A2F">
        <w:rPr>
          <w:sz w:val="28"/>
          <w:szCs w:val="28"/>
        </w:rPr>
        <w:t>(религия в качестве институционального явления — «вероисповедания», «</w:t>
      </w:r>
      <w:proofErr w:type="spellStart"/>
      <w:r w:rsidRPr="00D67A2F">
        <w:rPr>
          <w:sz w:val="28"/>
          <w:szCs w:val="28"/>
        </w:rPr>
        <w:t>богопочитания</w:t>
      </w:r>
      <w:proofErr w:type="spellEnd"/>
      <w:r w:rsidRPr="00D67A2F">
        <w:rPr>
          <w:sz w:val="28"/>
          <w:szCs w:val="28"/>
        </w:rPr>
        <w:t>», «</w:t>
      </w:r>
      <w:proofErr w:type="spellStart"/>
      <w:r w:rsidRPr="00D67A2F">
        <w:rPr>
          <w:sz w:val="28"/>
          <w:szCs w:val="28"/>
        </w:rPr>
        <w:t>конфессии</w:t>
      </w:r>
      <w:proofErr w:type="spellEnd"/>
      <w:r w:rsidRPr="00D67A2F">
        <w:rPr>
          <w:sz w:val="28"/>
          <w:szCs w:val="28"/>
        </w:rPr>
        <w:t xml:space="preserve">» и прочее). </w:t>
      </w:r>
      <w:proofErr w:type="gramEnd"/>
    </w:p>
    <w:p w:rsidR="00D67A2F" w:rsidRPr="00D67A2F" w:rsidRDefault="00D67A2F" w:rsidP="00D67A2F">
      <w:pPr>
        <w:pStyle w:val="a3"/>
        <w:shd w:val="clear" w:color="auto" w:fill="FFFFFF"/>
        <w:spacing w:before="0" w:beforeAutospacing="0" w:after="0" w:afterAutospacing="0"/>
        <w:ind w:firstLine="709"/>
        <w:jc w:val="both"/>
        <w:rPr>
          <w:sz w:val="28"/>
          <w:szCs w:val="28"/>
        </w:rPr>
      </w:pPr>
      <w:r w:rsidRPr="00D67A2F">
        <w:rPr>
          <w:sz w:val="28"/>
          <w:szCs w:val="28"/>
        </w:rPr>
        <w:t>Религиозная система представления мира (</w:t>
      </w:r>
      <w:hyperlink r:id="rId14" w:tooltip="Мировоззрение" w:history="1">
        <w:r w:rsidRPr="00D67A2F">
          <w:rPr>
            <w:rStyle w:val="a4"/>
            <w:color w:val="auto"/>
            <w:sz w:val="28"/>
            <w:szCs w:val="28"/>
            <w:u w:val="none"/>
          </w:rPr>
          <w:t>мировоззрение</w:t>
        </w:r>
      </w:hyperlink>
      <w:r w:rsidRPr="00D67A2F">
        <w:rPr>
          <w:sz w:val="28"/>
          <w:szCs w:val="28"/>
        </w:rPr>
        <w:t>) опирается на</w:t>
      </w:r>
      <w:r w:rsidRPr="00D67A2F">
        <w:rPr>
          <w:rStyle w:val="apple-converted-space"/>
          <w:sz w:val="28"/>
          <w:szCs w:val="28"/>
        </w:rPr>
        <w:t> </w:t>
      </w:r>
      <w:hyperlink r:id="rId15" w:tooltip="Вера" w:history="1">
        <w:r w:rsidRPr="00D67A2F">
          <w:rPr>
            <w:rStyle w:val="a4"/>
            <w:color w:val="auto"/>
            <w:sz w:val="28"/>
            <w:szCs w:val="28"/>
            <w:u w:val="none"/>
          </w:rPr>
          <w:t>религиозную веру</w:t>
        </w:r>
      </w:hyperlink>
      <w:r w:rsidRPr="00D67A2F">
        <w:rPr>
          <w:rStyle w:val="apple-converted-space"/>
          <w:sz w:val="28"/>
          <w:szCs w:val="28"/>
        </w:rPr>
        <w:t> </w:t>
      </w:r>
      <w:r w:rsidRPr="00D67A2F">
        <w:rPr>
          <w:sz w:val="28"/>
          <w:szCs w:val="28"/>
        </w:rPr>
        <w:t xml:space="preserve">и связана с отношением человека к </w:t>
      </w:r>
      <w:proofErr w:type="spellStart"/>
      <w:r w:rsidRPr="00D67A2F">
        <w:rPr>
          <w:sz w:val="28"/>
          <w:szCs w:val="28"/>
        </w:rPr>
        <w:t>надчеловеческому</w:t>
      </w:r>
      <w:proofErr w:type="spellEnd"/>
      <w:r w:rsidRPr="00D67A2F">
        <w:rPr>
          <w:sz w:val="28"/>
          <w:szCs w:val="28"/>
        </w:rPr>
        <w:t xml:space="preserve"> духовному миру</w:t>
      </w:r>
      <w:hyperlink r:id="rId16" w:anchor="cite_note-.D0.9A.D1.83.D1.80.D0.B0.D0.B5.D0.B2-8" w:history="1">
        <w:r w:rsidRPr="00D67A2F">
          <w:rPr>
            <w:rStyle w:val="a4"/>
            <w:color w:val="auto"/>
            <w:sz w:val="28"/>
            <w:szCs w:val="28"/>
            <w:u w:val="none"/>
            <w:vertAlign w:val="superscript"/>
          </w:rPr>
          <w:t>[8]</w:t>
        </w:r>
      </w:hyperlink>
      <w:r w:rsidRPr="00D67A2F">
        <w:rPr>
          <w:sz w:val="28"/>
          <w:szCs w:val="28"/>
        </w:rPr>
        <w:t>, некой сверхчеловеческой реальности, о которой человек кое-что знает, и на которую он должен некоторым образом ориентировать свою жизнь</w:t>
      </w:r>
      <w:hyperlink r:id="rId17" w:anchor="cite_note-.D0.94.D0.BE.D1.83.D1.81.D0.BE.D0.BD-9" w:history="1">
        <w:r w:rsidRPr="00D67A2F">
          <w:rPr>
            <w:rStyle w:val="a4"/>
            <w:color w:val="auto"/>
            <w:sz w:val="28"/>
            <w:szCs w:val="28"/>
            <w:u w:val="none"/>
            <w:vertAlign w:val="superscript"/>
          </w:rPr>
          <w:t>[9]</w:t>
        </w:r>
      </w:hyperlink>
      <w:r w:rsidRPr="00D67A2F">
        <w:rPr>
          <w:sz w:val="28"/>
          <w:szCs w:val="28"/>
        </w:rPr>
        <w:t>. Вера может подкрепляться</w:t>
      </w:r>
      <w:r w:rsidRPr="00D67A2F">
        <w:rPr>
          <w:rStyle w:val="apple-converted-space"/>
          <w:sz w:val="28"/>
          <w:szCs w:val="28"/>
        </w:rPr>
        <w:t> </w:t>
      </w:r>
      <w:hyperlink r:id="rId18" w:tooltip="Религиозный опыт" w:history="1">
        <w:r w:rsidRPr="00D67A2F">
          <w:rPr>
            <w:rStyle w:val="a4"/>
            <w:color w:val="auto"/>
            <w:sz w:val="28"/>
            <w:szCs w:val="28"/>
            <w:u w:val="none"/>
          </w:rPr>
          <w:t>мистическим опытом</w:t>
        </w:r>
      </w:hyperlink>
      <w:r w:rsidRPr="00D67A2F">
        <w:rPr>
          <w:sz w:val="28"/>
          <w:szCs w:val="28"/>
        </w:rPr>
        <w:t>.</w:t>
      </w:r>
    </w:p>
    <w:p w:rsidR="00D67A2F" w:rsidRPr="00D67A2F" w:rsidRDefault="00D67A2F" w:rsidP="00D67A2F">
      <w:pPr>
        <w:pStyle w:val="a3"/>
        <w:shd w:val="clear" w:color="auto" w:fill="FFFFFF"/>
        <w:spacing w:before="0" w:beforeAutospacing="0" w:after="0" w:afterAutospacing="0"/>
        <w:ind w:firstLine="709"/>
        <w:jc w:val="both"/>
        <w:rPr>
          <w:sz w:val="28"/>
          <w:szCs w:val="28"/>
        </w:rPr>
      </w:pPr>
      <w:r w:rsidRPr="00D67A2F">
        <w:rPr>
          <w:sz w:val="28"/>
          <w:szCs w:val="28"/>
        </w:rPr>
        <w:t>Особую важность для религии представляют такие понятия, как</w:t>
      </w:r>
      <w:r w:rsidRPr="00D67A2F">
        <w:rPr>
          <w:rStyle w:val="apple-converted-space"/>
          <w:sz w:val="28"/>
          <w:szCs w:val="28"/>
        </w:rPr>
        <w:t> </w:t>
      </w:r>
      <w:hyperlink r:id="rId19" w:tooltip="Добро и зло" w:history="1">
        <w:r w:rsidRPr="00D67A2F">
          <w:rPr>
            <w:rStyle w:val="a4"/>
            <w:color w:val="auto"/>
            <w:sz w:val="28"/>
            <w:szCs w:val="28"/>
            <w:u w:val="none"/>
          </w:rPr>
          <w:t>добро и зло</w:t>
        </w:r>
      </w:hyperlink>
      <w:r w:rsidRPr="00D67A2F">
        <w:rPr>
          <w:sz w:val="28"/>
          <w:szCs w:val="28"/>
        </w:rPr>
        <w:t>,</w:t>
      </w:r>
      <w:r w:rsidRPr="00D67A2F">
        <w:rPr>
          <w:rStyle w:val="apple-converted-space"/>
          <w:sz w:val="28"/>
          <w:szCs w:val="28"/>
        </w:rPr>
        <w:t> </w:t>
      </w:r>
      <w:hyperlink r:id="rId20" w:tooltip="Нравственность" w:history="1">
        <w:r w:rsidRPr="00D67A2F">
          <w:rPr>
            <w:rStyle w:val="a4"/>
            <w:color w:val="auto"/>
            <w:sz w:val="28"/>
            <w:szCs w:val="28"/>
            <w:u w:val="none"/>
          </w:rPr>
          <w:t>нравственность</w:t>
        </w:r>
      </w:hyperlink>
      <w:r w:rsidRPr="00D67A2F">
        <w:rPr>
          <w:sz w:val="28"/>
          <w:szCs w:val="28"/>
        </w:rPr>
        <w:t>, цель и</w:t>
      </w:r>
      <w:r w:rsidRPr="00D67A2F">
        <w:rPr>
          <w:rStyle w:val="apple-converted-space"/>
          <w:sz w:val="28"/>
          <w:szCs w:val="28"/>
        </w:rPr>
        <w:t> </w:t>
      </w:r>
      <w:hyperlink r:id="rId21" w:tooltip="Смысл жизни" w:history="1">
        <w:r w:rsidRPr="00D67A2F">
          <w:rPr>
            <w:rStyle w:val="a4"/>
            <w:color w:val="auto"/>
            <w:sz w:val="28"/>
            <w:szCs w:val="28"/>
            <w:u w:val="none"/>
          </w:rPr>
          <w:t>смысл жизни</w:t>
        </w:r>
      </w:hyperlink>
      <w:r w:rsidRPr="00D67A2F">
        <w:rPr>
          <w:rStyle w:val="apple-converted-space"/>
          <w:sz w:val="28"/>
          <w:szCs w:val="28"/>
        </w:rPr>
        <w:t> </w:t>
      </w:r>
      <w:r w:rsidRPr="00D67A2F">
        <w:rPr>
          <w:sz w:val="28"/>
          <w:szCs w:val="28"/>
        </w:rPr>
        <w:t>и т. д.</w:t>
      </w:r>
    </w:p>
    <w:p w:rsidR="00D67A2F" w:rsidRPr="00D67A2F" w:rsidRDefault="00D67A2F" w:rsidP="00D67A2F">
      <w:pPr>
        <w:pStyle w:val="a3"/>
        <w:shd w:val="clear" w:color="auto" w:fill="FFFFFF"/>
        <w:spacing w:before="0" w:beforeAutospacing="0" w:after="0" w:afterAutospacing="0"/>
        <w:ind w:firstLine="709"/>
        <w:jc w:val="both"/>
        <w:rPr>
          <w:sz w:val="28"/>
          <w:szCs w:val="28"/>
        </w:rPr>
      </w:pPr>
      <w:r w:rsidRPr="00D67A2F">
        <w:rPr>
          <w:sz w:val="28"/>
          <w:szCs w:val="28"/>
        </w:rPr>
        <w:t>Основы религиозных представлений большинства мировых религий записаны людьми в священных текстах, которые, по убеждению верующих, либо продиктованы или вдохновлены непосредственно</w:t>
      </w:r>
      <w:r w:rsidRPr="00D67A2F">
        <w:rPr>
          <w:rStyle w:val="apple-converted-space"/>
          <w:sz w:val="28"/>
          <w:szCs w:val="28"/>
        </w:rPr>
        <w:t> </w:t>
      </w:r>
      <w:hyperlink r:id="rId22" w:tooltip="Бог" w:history="1">
        <w:r w:rsidRPr="00D67A2F">
          <w:rPr>
            <w:rStyle w:val="a4"/>
            <w:color w:val="auto"/>
            <w:sz w:val="28"/>
            <w:szCs w:val="28"/>
            <w:u w:val="none"/>
          </w:rPr>
          <w:t>Богом</w:t>
        </w:r>
      </w:hyperlink>
      <w:r w:rsidRPr="00D67A2F">
        <w:rPr>
          <w:rStyle w:val="apple-converted-space"/>
          <w:sz w:val="28"/>
          <w:szCs w:val="28"/>
        </w:rPr>
        <w:t> </w:t>
      </w:r>
      <w:r w:rsidRPr="00D67A2F">
        <w:rPr>
          <w:sz w:val="28"/>
          <w:szCs w:val="28"/>
        </w:rPr>
        <w:t>или богами, либо написаны людьми, достигшими с точки зрения каждой конкретной религии высшего</w:t>
      </w:r>
      <w:r w:rsidRPr="00D67A2F">
        <w:rPr>
          <w:rStyle w:val="apple-converted-space"/>
          <w:sz w:val="28"/>
          <w:szCs w:val="28"/>
        </w:rPr>
        <w:t> </w:t>
      </w:r>
      <w:hyperlink r:id="rId23" w:tooltip="Дух (философия)" w:history="1">
        <w:r w:rsidRPr="00D67A2F">
          <w:rPr>
            <w:rStyle w:val="a4"/>
            <w:color w:val="auto"/>
            <w:sz w:val="28"/>
            <w:szCs w:val="28"/>
            <w:u w:val="none"/>
          </w:rPr>
          <w:t>духовного</w:t>
        </w:r>
      </w:hyperlink>
      <w:r w:rsidRPr="00D67A2F">
        <w:rPr>
          <w:rStyle w:val="apple-converted-space"/>
          <w:sz w:val="28"/>
          <w:szCs w:val="28"/>
        </w:rPr>
        <w:t> </w:t>
      </w:r>
      <w:r w:rsidRPr="00D67A2F">
        <w:rPr>
          <w:sz w:val="28"/>
          <w:szCs w:val="28"/>
        </w:rPr>
        <w:t>состояния, великими учителями, особо</w:t>
      </w:r>
      <w:r w:rsidRPr="00D67A2F">
        <w:rPr>
          <w:rStyle w:val="apple-converted-space"/>
          <w:sz w:val="28"/>
          <w:szCs w:val="28"/>
        </w:rPr>
        <w:t> </w:t>
      </w:r>
      <w:hyperlink r:id="rId24" w:tooltip="Просветление" w:history="1">
        <w:r w:rsidRPr="00D67A2F">
          <w:rPr>
            <w:rStyle w:val="a4"/>
            <w:color w:val="auto"/>
            <w:sz w:val="28"/>
            <w:szCs w:val="28"/>
            <w:u w:val="none"/>
          </w:rPr>
          <w:t>просветлёнными</w:t>
        </w:r>
      </w:hyperlink>
      <w:r w:rsidRPr="00D67A2F">
        <w:rPr>
          <w:rStyle w:val="apple-converted-space"/>
          <w:sz w:val="28"/>
          <w:szCs w:val="28"/>
        </w:rPr>
        <w:t> </w:t>
      </w:r>
      <w:r w:rsidRPr="00D67A2F">
        <w:rPr>
          <w:sz w:val="28"/>
          <w:szCs w:val="28"/>
        </w:rPr>
        <w:t>или посвящёнными,</w:t>
      </w:r>
      <w:r w:rsidRPr="00D67A2F">
        <w:rPr>
          <w:rStyle w:val="apple-converted-space"/>
          <w:sz w:val="28"/>
          <w:szCs w:val="28"/>
        </w:rPr>
        <w:t> </w:t>
      </w:r>
      <w:hyperlink r:id="rId25" w:tooltip="Святой" w:history="1">
        <w:r w:rsidRPr="00D67A2F">
          <w:rPr>
            <w:rStyle w:val="a4"/>
            <w:color w:val="auto"/>
            <w:sz w:val="28"/>
            <w:szCs w:val="28"/>
            <w:u w:val="none"/>
          </w:rPr>
          <w:t>святыми</w:t>
        </w:r>
      </w:hyperlink>
      <w:r w:rsidRPr="00D67A2F">
        <w:rPr>
          <w:rStyle w:val="apple-converted-space"/>
          <w:sz w:val="28"/>
          <w:szCs w:val="28"/>
        </w:rPr>
        <w:t> </w:t>
      </w:r>
      <w:r w:rsidRPr="00D67A2F">
        <w:rPr>
          <w:sz w:val="28"/>
          <w:szCs w:val="28"/>
        </w:rPr>
        <w:t>и т. п.</w:t>
      </w:r>
    </w:p>
    <w:p w:rsidR="00D67A2F" w:rsidRPr="00D67A2F" w:rsidRDefault="00D67A2F" w:rsidP="00D67A2F">
      <w:pPr>
        <w:pStyle w:val="a3"/>
        <w:shd w:val="clear" w:color="auto" w:fill="FFFFFF"/>
        <w:spacing w:before="0" w:beforeAutospacing="0" w:after="0" w:afterAutospacing="0"/>
        <w:ind w:firstLine="709"/>
        <w:jc w:val="both"/>
        <w:rPr>
          <w:sz w:val="28"/>
          <w:szCs w:val="28"/>
        </w:rPr>
      </w:pPr>
      <w:r w:rsidRPr="00D67A2F">
        <w:rPr>
          <w:sz w:val="28"/>
          <w:szCs w:val="28"/>
        </w:rPr>
        <w:t>В большинстве религиозных сообществ заметное место занимает</w:t>
      </w:r>
      <w:r w:rsidRPr="00D67A2F">
        <w:rPr>
          <w:rStyle w:val="apple-converted-space"/>
          <w:sz w:val="28"/>
          <w:szCs w:val="28"/>
        </w:rPr>
        <w:t> </w:t>
      </w:r>
      <w:hyperlink r:id="rId26" w:tooltip="Духовенство" w:history="1">
        <w:r w:rsidRPr="00D67A2F">
          <w:rPr>
            <w:rStyle w:val="a4"/>
            <w:color w:val="auto"/>
            <w:sz w:val="28"/>
            <w:szCs w:val="28"/>
            <w:u w:val="none"/>
          </w:rPr>
          <w:t>духовенство</w:t>
        </w:r>
      </w:hyperlink>
      <w:r w:rsidRPr="00D67A2F">
        <w:rPr>
          <w:rStyle w:val="apple-converted-space"/>
          <w:sz w:val="28"/>
          <w:szCs w:val="28"/>
        </w:rPr>
        <w:t> </w:t>
      </w:r>
      <w:r w:rsidRPr="00D67A2F">
        <w:rPr>
          <w:sz w:val="28"/>
          <w:szCs w:val="28"/>
        </w:rPr>
        <w:t>(служители</w:t>
      </w:r>
      <w:r w:rsidRPr="00D67A2F">
        <w:rPr>
          <w:rStyle w:val="apple-converted-space"/>
          <w:sz w:val="28"/>
          <w:szCs w:val="28"/>
        </w:rPr>
        <w:t> </w:t>
      </w:r>
      <w:hyperlink r:id="rId27" w:tooltip="Религиозный культ" w:history="1">
        <w:r w:rsidRPr="00D67A2F">
          <w:rPr>
            <w:rStyle w:val="a4"/>
            <w:color w:val="auto"/>
            <w:sz w:val="28"/>
            <w:szCs w:val="28"/>
            <w:u w:val="none"/>
          </w:rPr>
          <w:t>религиозного культа</w:t>
        </w:r>
      </w:hyperlink>
      <w:hyperlink r:id="rId28" w:anchor="cite_note-.D0.91.D0.B0.D0.B5.D0.B2.E2.80.942011.E2.80.94.E2.80.94-10" w:history="1">
        <w:r w:rsidRPr="00D67A2F">
          <w:rPr>
            <w:rStyle w:val="a4"/>
            <w:color w:val="auto"/>
            <w:sz w:val="28"/>
            <w:szCs w:val="28"/>
            <w:u w:val="none"/>
            <w:vertAlign w:val="superscript"/>
          </w:rPr>
          <w:t>[10]</w:t>
        </w:r>
      </w:hyperlink>
      <w:r w:rsidRPr="00D67A2F">
        <w:rPr>
          <w:sz w:val="28"/>
          <w:szCs w:val="28"/>
        </w:rPr>
        <w:t>).</w:t>
      </w:r>
    </w:p>
    <w:p w:rsidR="00D67A2F" w:rsidRPr="00D67A2F" w:rsidRDefault="00D67A2F" w:rsidP="00D67A2F">
      <w:pPr>
        <w:pStyle w:val="a3"/>
        <w:shd w:val="clear" w:color="auto" w:fill="FFFFFF"/>
        <w:spacing w:before="0" w:beforeAutospacing="0" w:after="0" w:afterAutospacing="0"/>
        <w:ind w:firstLine="709"/>
        <w:jc w:val="both"/>
        <w:rPr>
          <w:sz w:val="28"/>
          <w:szCs w:val="28"/>
        </w:rPr>
      </w:pPr>
      <w:r w:rsidRPr="00D67A2F">
        <w:rPr>
          <w:sz w:val="28"/>
          <w:szCs w:val="28"/>
        </w:rPr>
        <w:t>Религия является преобладающим мировоззрением в большинстве стран мира, большинство опрошенных относят себя к одному из вероисповеданий</w:t>
      </w:r>
      <w:hyperlink r:id="rId29" w:anchor="cite_note-11" w:history="1">
        <w:r w:rsidRPr="00D67A2F">
          <w:rPr>
            <w:rStyle w:val="a4"/>
            <w:color w:val="auto"/>
            <w:sz w:val="28"/>
            <w:szCs w:val="28"/>
            <w:u w:val="none"/>
            <w:vertAlign w:val="superscript"/>
          </w:rPr>
          <w:t>[11]</w:t>
        </w:r>
      </w:hyperlink>
      <w:hyperlink r:id="rId30" w:anchor="cite_note-12" w:history="1">
        <w:r w:rsidRPr="00D67A2F">
          <w:rPr>
            <w:rStyle w:val="a4"/>
            <w:color w:val="auto"/>
            <w:sz w:val="28"/>
            <w:szCs w:val="28"/>
            <w:u w:val="none"/>
            <w:vertAlign w:val="superscript"/>
          </w:rPr>
          <w:t>[12]</w:t>
        </w:r>
      </w:hyperlink>
      <w:r w:rsidRPr="00D67A2F">
        <w:rPr>
          <w:sz w:val="28"/>
          <w:szCs w:val="28"/>
        </w:rPr>
        <w:t>.</w:t>
      </w:r>
    </w:p>
    <w:p w:rsidR="00D67A2F" w:rsidRPr="00D67A2F" w:rsidRDefault="00D67A2F" w:rsidP="00D67A2F">
      <w:pPr>
        <w:spacing w:after="0" w:line="240" w:lineRule="auto"/>
        <w:ind w:firstLine="709"/>
        <w:jc w:val="both"/>
        <w:rPr>
          <w:rFonts w:ascii="Times New Roman" w:hAnsi="Times New Roman" w:cs="Times New Roman"/>
          <w:sz w:val="28"/>
          <w:szCs w:val="28"/>
        </w:rPr>
      </w:pPr>
      <w:r w:rsidRPr="00D67A2F">
        <w:rPr>
          <w:rFonts w:ascii="Times New Roman" w:hAnsi="Times New Roman" w:cs="Times New Roman"/>
          <w:sz w:val="28"/>
          <w:szCs w:val="28"/>
        </w:rPr>
        <w:lastRenderedPageBreak/>
        <w:t>Социологи приводят различные классификации религиозных движений. Наиболее широко используемой классификацией в </w:t>
      </w:r>
      <w:hyperlink r:id="rId31" w:tooltip="Социология религии" w:history="1">
        <w:r w:rsidRPr="00D67A2F">
          <w:rPr>
            <w:rStyle w:val="a4"/>
            <w:rFonts w:ascii="Times New Roman" w:hAnsi="Times New Roman" w:cs="Times New Roman"/>
            <w:color w:val="auto"/>
            <w:sz w:val="28"/>
            <w:szCs w:val="28"/>
            <w:u w:val="none"/>
          </w:rPr>
          <w:t>социологии религии</w:t>
        </w:r>
      </w:hyperlink>
      <w:r w:rsidRPr="00D67A2F">
        <w:rPr>
          <w:rFonts w:ascii="Times New Roman" w:hAnsi="Times New Roman" w:cs="Times New Roman"/>
          <w:sz w:val="28"/>
          <w:szCs w:val="28"/>
        </w:rPr>
        <w:t> является типология «секта-церковь». Эта типология определяет, что </w:t>
      </w:r>
      <w:hyperlink r:id="rId32" w:tooltip="Церковь" w:history="1">
        <w:r w:rsidRPr="00D67A2F">
          <w:rPr>
            <w:rStyle w:val="a4"/>
            <w:rFonts w:ascii="Times New Roman" w:hAnsi="Times New Roman" w:cs="Times New Roman"/>
            <w:color w:val="auto"/>
            <w:sz w:val="28"/>
            <w:szCs w:val="28"/>
            <w:u w:val="none"/>
          </w:rPr>
          <w:t>церковь</w:t>
        </w:r>
      </w:hyperlink>
      <w:r w:rsidRPr="00D67A2F">
        <w:rPr>
          <w:rFonts w:ascii="Times New Roman" w:hAnsi="Times New Roman" w:cs="Times New Roman"/>
          <w:sz w:val="28"/>
          <w:szCs w:val="28"/>
        </w:rPr>
        <w:t>, </w:t>
      </w:r>
      <w:hyperlink r:id="rId33" w:tooltip="Экклесия" w:history="1">
        <w:r w:rsidRPr="00D67A2F">
          <w:rPr>
            <w:rStyle w:val="a4"/>
            <w:rFonts w:ascii="Times New Roman" w:hAnsi="Times New Roman" w:cs="Times New Roman"/>
            <w:color w:val="auto"/>
            <w:sz w:val="28"/>
            <w:szCs w:val="28"/>
            <w:u w:val="none"/>
          </w:rPr>
          <w:t>экклесия</w:t>
        </w:r>
      </w:hyperlink>
      <w:r w:rsidRPr="00D67A2F">
        <w:rPr>
          <w:rFonts w:ascii="Times New Roman" w:hAnsi="Times New Roman" w:cs="Times New Roman"/>
          <w:sz w:val="28"/>
          <w:szCs w:val="28"/>
        </w:rPr>
        <w:t>, </w:t>
      </w:r>
      <w:hyperlink r:id="rId34" w:tooltip="Деноминация (религия)" w:history="1">
        <w:r w:rsidRPr="00D67A2F">
          <w:rPr>
            <w:rStyle w:val="a4"/>
            <w:rFonts w:ascii="Times New Roman" w:hAnsi="Times New Roman" w:cs="Times New Roman"/>
            <w:color w:val="auto"/>
            <w:sz w:val="28"/>
            <w:szCs w:val="28"/>
            <w:u w:val="none"/>
          </w:rPr>
          <w:t>деноминация</w:t>
        </w:r>
      </w:hyperlink>
      <w:r w:rsidRPr="00D67A2F">
        <w:rPr>
          <w:rFonts w:ascii="Times New Roman" w:hAnsi="Times New Roman" w:cs="Times New Roman"/>
          <w:sz w:val="28"/>
          <w:szCs w:val="28"/>
        </w:rPr>
        <w:t> и </w:t>
      </w:r>
      <w:hyperlink r:id="rId35" w:tooltip="Секта" w:history="1">
        <w:r w:rsidRPr="00D67A2F">
          <w:rPr>
            <w:rStyle w:val="a4"/>
            <w:rFonts w:ascii="Times New Roman" w:hAnsi="Times New Roman" w:cs="Times New Roman"/>
            <w:color w:val="auto"/>
            <w:sz w:val="28"/>
            <w:szCs w:val="28"/>
            <w:u w:val="none"/>
          </w:rPr>
          <w:t>секта</w:t>
        </w:r>
      </w:hyperlink>
      <w:r w:rsidRPr="00D67A2F">
        <w:rPr>
          <w:rFonts w:ascii="Times New Roman" w:hAnsi="Times New Roman" w:cs="Times New Roman"/>
          <w:sz w:val="28"/>
          <w:szCs w:val="28"/>
        </w:rPr>
        <w:t> образуют </w:t>
      </w:r>
      <w:hyperlink r:id="rId36" w:tooltip="Континуум (философия)" w:history="1">
        <w:r w:rsidRPr="00D67A2F">
          <w:rPr>
            <w:rStyle w:val="a4"/>
            <w:rFonts w:ascii="Times New Roman" w:hAnsi="Times New Roman" w:cs="Times New Roman"/>
            <w:color w:val="auto"/>
            <w:sz w:val="28"/>
            <w:szCs w:val="28"/>
            <w:u w:val="none"/>
          </w:rPr>
          <w:t>континуум</w:t>
        </w:r>
      </w:hyperlink>
      <w:r w:rsidRPr="00D67A2F">
        <w:rPr>
          <w:rFonts w:ascii="Times New Roman" w:hAnsi="Times New Roman" w:cs="Times New Roman"/>
          <w:sz w:val="28"/>
          <w:szCs w:val="28"/>
        </w:rPr>
        <w:t xml:space="preserve"> с уменьшением влияния на общество. Сектами являются отмежевавшиеся </w:t>
      </w:r>
      <w:proofErr w:type="gramStart"/>
      <w:r w:rsidRPr="00D67A2F">
        <w:rPr>
          <w:rFonts w:ascii="Times New Roman" w:hAnsi="Times New Roman" w:cs="Times New Roman"/>
          <w:sz w:val="28"/>
          <w:szCs w:val="28"/>
        </w:rPr>
        <w:t>группы</w:t>
      </w:r>
      <w:proofErr w:type="gramEnd"/>
      <w:r w:rsidRPr="00D67A2F">
        <w:rPr>
          <w:rFonts w:ascii="Times New Roman" w:hAnsi="Times New Roman" w:cs="Times New Roman"/>
          <w:sz w:val="28"/>
          <w:szCs w:val="28"/>
        </w:rPr>
        <w:t xml:space="preserve"> находящиеся в напряжённых отношениях с обществом.</w:t>
      </w:r>
    </w:p>
    <w:p w:rsidR="00D67A2F" w:rsidRPr="00D67A2F" w:rsidRDefault="00D67A2F" w:rsidP="00D67A2F">
      <w:pPr>
        <w:spacing w:after="0" w:line="240" w:lineRule="auto"/>
        <w:ind w:firstLine="709"/>
        <w:jc w:val="both"/>
        <w:rPr>
          <w:rFonts w:ascii="Times New Roman" w:hAnsi="Times New Roman" w:cs="Times New Roman"/>
          <w:sz w:val="28"/>
          <w:szCs w:val="28"/>
        </w:rPr>
      </w:pPr>
      <w:hyperlink r:id="rId37" w:tooltip="Тоталитарная секта" w:history="1">
        <w:r w:rsidRPr="00D67A2F">
          <w:rPr>
            <w:rStyle w:val="a4"/>
            <w:rFonts w:ascii="Times New Roman" w:hAnsi="Times New Roman" w:cs="Times New Roman"/>
            <w:color w:val="auto"/>
            <w:sz w:val="28"/>
            <w:szCs w:val="28"/>
            <w:u w:val="none"/>
          </w:rPr>
          <w:t>Культы</w:t>
        </w:r>
      </w:hyperlink>
      <w:r w:rsidRPr="00D67A2F">
        <w:rPr>
          <w:rFonts w:ascii="Times New Roman" w:hAnsi="Times New Roman" w:cs="Times New Roman"/>
          <w:sz w:val="28"/>
          <w:szCs w:val="28"/>
        </w:rPr>
        <w:t> и </w:t>
      </w:r>
      <w:hyperlink r:id="rId38" w:tooltip="Новое религиозное движение" w:history="1">
        <w:r w:rsidRPr="00D67A2F">
          <w:rPr>
            <w:rStyle w:val="a4"/>
            <w:rFonts w:ascii="Times New Roman" w:hAnsi="Times New Roman" w:cs="Times New Roman"/>
            <w:color w:val="auto"/>
            <w:sz w:val="28"/>
            <w:szCs w:val="28"/>
            <w:u w:val="none"/>
          </w:rPr>
          <w:t>новые религиозные движения</w:t>
        </w:r>
      </w:hyperlink>
      <w:r w:rsidRPr="00D67A2F">
        <w:rPr>
          <w:rFonts w:ascii="Times New Roman" w:hAnsi="Times New Roman" w:cs="Times New Roman"/>
          <w:sz w:val="28"/>
          <w:szCs w:val="28"/>
        </w:rPr>
        <w:t> выходят за рамки этого </w:t>
      </w:r>
      <w:hyperlink r:id="rId39" w:tooltip="Континуум (философия)" w:history="1">
        <w:r w:rsidRPr="00D67A2F">
          <w:rPr>
            <w:rStyle w:val="a4"/>
            <w:rFonts w:ascii="Times New Roman" w:hAnsi="Times New Roman" w:cs="Times New Roman"/>
            <w:color w:val="auto"/>
            <w:sz w:val="28"/>
            <w:szCs w:val="28"/>
            <w:u w:val="none"/>
          </w:rPr>
          <w:t>континуума</w:t>
        </w:r>
      </w:hyperlink>
      <w:r w:rsidRPr="00D67A2F">
        <w:rPr>
          <w:rFonts w:ascii="Times New Roman" w:hAnsi="Times New Roman" w:cs="Times New Roman"/>
          <w:sz w:val="28"/>
          <w:szCs w:val="28"/>
        </w:rPr>
        <w:t> и в отличие от вышеупомянутых групп часто обладают новым учением. Они были классифицированы по их отношению к обществу и уровню вовлечённости своих сторонников.</w:t>
      </w:r>
    </w:p>
    <w:p w:rsidR="00D67A2F" w:rsidRPr="00D67A2F" w:rsidRDefault="00D67A2F" w:rsidP="00D67A2F">
      <w:pPr>
        <w:spacing w:after="0" w:line="240" w:lineRule="auto"/>
        <w:ind w:firstLine="709"/>
        <w:jc w:val="both"/>
        <w:rPr>
          <w:rFonts w:ascii="Times New Roman" w:hAnsi="Times New Roman" w:cs="Times New Roman"/>
          <w:sz w:val="28"/>
          <w:szCs w:val="28"/>
        </w:rPr>
      </w:pPr>
      <w:proofErr w:type="gramStart"/>
      <w:r w:rsidRPr="00D67A2F">
        <w:rPr>
          <w:rFonts w:ascii="Times New Roman" w:hAnsi="Times New Roman" w:cs="Times New Roman"/>
          <w:sz w:val="28"/>
          <w:szCs w:val="28"/>
        </w:rPr>
        <w:t>Типология «секта-церковь» берёт своё начало в трудах немецкого социолога </w:t>
      </w:r>
      <w:hyperlink r:id="rId40" w:tooltip="Вебер, Макс" w:history="1">
        <w:r w:rsidRPr="00D67A2F">
          <w:rPr>
            <w:rStyle w:val="a4"/>
            <w:rFonts w:ascii="Times New Roman" w:hAnsi="Times New Roman" w:cs="Times New Roman"/>
            <w:color w:val="auto"/>
            <w:sz w:val="28"/>
            <w:szCs w:val="28"/>
            <w:u w:val="none"/>
          </w:rPr>
          <w:t>Макса Вебера</w:t>
        </w:r>
      </w:hyperlink>
      <w:r w:rsidRPr="00D67A2F">
        <w:rPr>
          <w:rFonts w:ascii="Times New Roman" w:hAnsi="Times New Roman" w:cs="Times New Roman"/>
          <w:sz w:val="28"/>
          <w:szCs w:val="28"/>
        </w:rPr>
        <w:t> и немецкого теолога </w:t>
      </w:r>
      <w:hyperlink r:id="rId41" w:tooltip="Трёльч, Эрнст" w:history="1">
        <w:r w:rsidRPr="00D67A2F">
          <w:rPr>
            <w:rStyle w:val="a4"/>
            <w:rFonts w:ascii="Times New Roman" w:hAnsi="Times New Roman" w:cs="Times New Roman"/>
            <w:color w:val="auto"/>
            <w:sz w:val="28"/>
            <w:szCs w:val="28"/>
            <w:u w:val="none"/>
          </w:rPr>
          <w:t xml:space="preserve">Эрнста </w:t>
        </w:r>
        <w:proofErr w:type="spellStart"/>
        <w:r w:rsidRPr="00D67A2F">
          <w:rPr>
            <w:rStyle w:val="a4"/>
            <w:rFonts w:ascii="Times New Roman" w:hAnsi="Times New Roman" w:cs="Times New Roman"/>
            <w:color w:val="auto"/>
            <w:sz w:val="28"/>
            <w:szCs w:val="28"/>
            <w:u w:val="none"/>
          </w:rPr>
          <w:t>Трёльча</w:t>
        </w:r>
        <w:proofErr w:type="spellEnd"/>
      </w:hyperlink>
      <w:r w:rsidRPr="00D67A2F">
        <w:rPr>
          <w:rFonts w:ascii="Times New Roman" w:hAnsi="Times New Roman" w:cs="Times New Roman"/>
          <w:sz w:val="28"/>
          <w:szCs w:val="28"/>
        </w:rPr>
        <w:t>. Основной предпосылкой складывания типологии является то, что существует континуум, согласно которому религия эволюционирует, начиная с противостоящей всем секты к поддерживающей ровные отношения с обществом церкви.</w:t>
      </w:r>
      <w:proofErr w:type="gramEnd"/>
      <w:r w:rsidRPr="00D67A2F">
        <w:rPr>
          <w:rFonts w:ascii="Times New Roman" w:hAnsi="Times New Roman" w:cs="Times New Roman"/>
          <w:sz w:val="28"/>
          <w:szCs w:val="28"/>
        </w:rPr>
        <w:t xml:space="preserve"> </w:t>
      </w:r>
      <w:proofErr w:type="gramStart"/>
      <w:r w:rsidRPr="00D67A2F">
        <w:rPr>
          <w:rFonts w:ascii="Times New Roman" w:hAnsi="Times New Roman" w:cs="Times New Roman"/>
          <w:sz w:val="28"/>
          <w:szCs w:val="28"/>
        </w:rPr>
        <w:t>Различные религиозные группы часто классифицируются в социологии религии как </w:t>
      </w:r>
      <w:hyperlink r:id="rId42" w:tooltip="en:Ideal types" w:history="1">
        <w:r w:rsidRPr="00D67A2F">
          <w:rPr>
            <w:rStyle w:val="a4"/>
            <w:rFonts w:ascii="Times New Roman" w:hAnsi="Times New Roman" w:cs="Times New Roman"/>
            <w:color w:val="auto"/>
            <w:sz w:val="28"/>
            <w:szCs w:val="28"/>
            <w:u w:val="none"/>
          </w:rPr>
          <w:t>идеальные типы</w:t>
        </w:r>
      </w:hyperlink>
      <w:r w:rsidRPr="00D67A2F">
        <w:rPr>
          <w:rFonts w:ascii="Times New Roman" w:hAnsi="Times New Roman" w:cs="Times New Roman"/>
          <w:sz w:val="28"/>
          <w:szCs w:val="28"/>
        </w:rPr>
        <w:t> (англ.)</w:t>
      </w:r>
      <w:hyperlink r:id="rId43" w:tooltip="Идеальный тип (страница отсутствует)" w:history="1">
        <w:r w:rsidRPr="00D67A2F">
          <w:rPr>
            <w:rStyle w:val="a4"/>
            <w:rFonts w:ascii="Times New Roman" w:hAnsi="Times New Roman" w:cs="Times New Roman"/>
            <w:color w:val="auto"/>
            <w:sz w:val="28"/>
            <w:szCs w:val="28"/>
            <w:u w:val="none"/>
          </w:rPr>
          <w:t>русск.</w:t>
        </w:r>
      </w:hyperlink>
      <w:r w:rsidRPr="00D67A2F">
        <w:rPr>
          <w:rFonts w:ascii="Times New Roman" w:hAnsi="Times New Roman" w:cs="Times New Roman"/>
          <w:sz w:val="28"/>
          <w:szCs w:val="28"/>
        </w:rPr>
        <w:t>. </w:t>
      </w:r>
      <w:hyperlink r:id="rId44" w:tooltip="Макс Вебер" w:history="1">
        <w:r w:rsidRPr="00D67A2F">
          <w:rPr>
            <w:rStyle w:val="a4"/>
            <w:rFonts w:ascii="Times New Roman" w:hAnsi="Times New Roman" w:cs="Times New Roman"/>
            <w:color w:val="auto"/>
            <w:sz w:val="28"/>
            <w:szCs w:val="28"/>
            <w:u w:val="none"/>
          </w:rPr>
          <w:t>Макс Вебер</w:t>
        </w:r>
      </w:hyperlink>
      <w:r w:rsidRPr="00D67A2F">
        <w:rPr>
          <w:rFonts w:ascii="Times New Roman" w:hAnsi="Times New Roman" w:cs="Times New Roman"/>
          <w:sz w:val="28"/>
          <w:szCs w:val="28"/>
        </w:rPr>
        <w:t> впервые употребил этот метод в 1905 году в своём знаменитом труде «</w:t>
      </w:r>
      <w:hyperlink r:id="rId45" w:tooltip="Протестантская этика и дух капитализма" w:history="1">
        <w:r w:rsidRPr="00D67A2F">
          <w:rPr>
            <w:rStyle w:val="a4"/>
            <w:rFonts w:ascii="Times New Roman" w:hAnsi="Times New Roman" w:cs="Times New Roman"/>
            <w:color w:val="auto"/>
            <w:sz w:val="28"/>
            <w:szCs w:val="28"/>
            <w:u w:val="none"/>
          </w:rPr>
          <w:t>Протестантская этика и дух капитализма</w:t>
        </w:r>
      </w:hyperlink>
      <w:r w:rsidRPr="00D67A2F">
        <w:rPr>
          <w:rFonts w:ascii="Times New Roman" w:hAnsi="Times New Roman" w:cs="Times New Roman"/>
          <w:sz w:val="28"/>
          <w:szCs w:val="28"/>
        </w:rPr>
        <w:t>», где в качестве первичного типологического критерия выбрал форму членства в религиозном объединении, которую связывает со степенью этической строгости, предъявляемой к членам:</w:t>
      </w:r>
      <w:proofErr w:type="gramEnd"/>
    </w:p>
    <w:p w:rsidR="00D67A2F" w:rsidRPr="00D67A2F" w:rsidRDefault="00D67A2F" w:rsidP="00D67A2F">
      <w:pPr>
        <w:spacing w:after="0" w:line="240" w:lineRule="auto"/>
        <w:ind w:firstLine="709"/>
        <w:jc w:val="both"/>
        <w:rPr>
          <w:rFonts w:ascii="Times New Roman" w:hAnsi="Times New Roman" w:cs="Times New Roman"/>
          <w:sz w:val="28"/>
          <w:szCs w:val="28"/>
        </w:rPr>
      </w:pPr>
      <w:proofErr w:type="gramStart"/>
      <w:r w:rsidRPr="00D67A2F">
        <w:rPr>
          <w:rFonts w:ascii="Times New Roman" w:hAnsi="Times New Roman" w:cs="Times New Roman"/>
          <w:sz w:val="28"/>
          <w:szCs w:val="28"/>
        </w:rPr>
        <w:t>сознательное</w:t>
      </w:r>
      <w:proofErr w:type="gramEnd"/>
      <w:r w:rsidRPr="00D67A2F">
        <w:rPr>
          <w:rFonts w:ascii="Times New Roman" w:hAnsi="Times New Roman" w:cs="Times New Roman"/>
          <w:sz w:val="28"/>
          <w:szCs w:val="28"/>
        </w:rPr>
        <w:t> — добровольная принадлежность к религиозной общине с полным пониманием всех прав и обязанностей.</w:t>
      </w:r>
    </w:p>
    <w:p w:rsidR="00D67A2F" w:rsidRPr="00D67A2F" w:rsidRDefault="00D67A2F" w:rsidP="00D67A2F">
      <w:pPr>
        <w:spacing w:after="0" w:line="240" w:lineRule="auto"/>
        <w:ind w:firstLine="709"/>
        <w:jc w:val="both"/>
        <w:rPr>
          <w:rFonts w:ascii="Times New Roman" w:hAnsi="Times New Roman" w:cs="Times New Roman"/>
          <w:sz w:val="28"/>
          <w:szCs w:val="28"/>
        </w:rPr>
      </w:pPr>
      <w:proofErr w:type="gramStart"/>
      <w:r w:rsidRPr="00D67A2F">
        <w:rPr>
          <w:rFonts w:ascii="Times New Roman" w:hAnsi="Times New Roman" w:cs="Times New Roman"/>
          <w:sz w:val="28"/>
          <w:szCs w:val="28"/>
        </w:rPr>
        <w:t>несознательное</w:t>
      </w:r>
      <w:proofErr w:type="gramEnd"/>
      <w:r w:rsidRPr="00D67A2F">
        <w:rPr>
          <w:rFonts w:ascii="Times New Roman" w:hAnsi="Times New Roman" w:cs="Times New Roman"/>
          <w:sz w:val="28"/>
          <w:szCs w:val="28"/>
        </w:rPr>
        <w:t> — принадлежность к религиозной общине по причине принадлежности родителей без выражения своего желания и воли.</w:t>
      </w:r>
    </w:p>
    <w:p w:rsidR="00D67A2F" w:rsidRPr="00D67A2F" w:rsidRDefault="00D67A2F" w:rsidP="00D67A2F">
      <w:pPr>
        <w:spacing w:after="0" w:line="240" w:lineRule="auto"/>
        <w:ind w:firstLine="709"/>
        <w:jc w:val="both"/>
        <w:rPr>
          <w:rFonts w:ascii="Times New Roman" w:hAnsi="Times New Roman" w:cs="Times New Roman"/>
          <w:sz w:val="28"/>
          <w:szCs w:val="28"/>
        </w:rPr>
      </w:pPr>
      <w:r w:rsidRPr="00D67A2F">
        <w:rPr>
          <w:rFonts w:ascii="Times New Roman" w:hAnsi="Times New Roman" w:cs="Times New Roman"/>
          <w:sz w:val="28"/>
          <w:szCs w:val="28"/>
        </w:rPr>
        <w:t xml:space="preserve">Некоторое время спустя в 1910—1914 и 1919—1920 годах, под влиянием Эрнста </w:t>
      </w:r>
      <w:proofErr w:type="spellStart"/>
      <w:r w:rsidRPr="00D67A2F">
        <w:rPr>
          <w:rFonts w:ascii="Times New Roman" w:hAnsi="Times New Roman" w:cs="Times New Roman"/>
          <w:sz w:val="28"/>
          <w:szCs w:val="28"/>
        </w:rPr>
        <w:t>Трёльча</w:t>
      </w:r>
      <w:proofErr w:type="spellEnd"/>
      <w:r w:rsidRPr="00D67A2F">
        <w:rPr>
          <w:rFonts w:ascii="Times New Roman" w:hAnsi="Times New Roman" w:cs="Times New Roman"/>
          <w:sz w:val="28"/>
          <w:szCs w:val="28"/>
        </w:rPr>
        <w:t xml:space="preserve">, в своём другом знаменитом труде «Хозяйство и общество» Макс Вебер значительно расширил количество признаков церкви и секты и критериев их </w:t>
      </w:r>
      <w:proofErr w:type="spellStart"/>
      <w:r w:rsidRPr="00D67A2F">
        <w:rPr>
          <w:rFonts w:ascii="Times New Roman" w:hAnsi="Times New Roman" w:cs="Times New Roman"/>
          <w:sz w:val="28"/>
          <w:szCs w:val="28"/>
        </w:rPr>
        <w:t>типологизации</w:t>
      </w:r>
      <w:proofErr w:type="spellEnd"/>
      <w:r w:rsidRPr="00D67A2F">
        <w:rPr>
          <w:rFonts w:ascii="Times New Roman" w:hAnsi="Times New Roman" w:cs="Times New Roman"/>
          <w:sz w:val="28"/>
          <w:szCs w:val="28"/>
        </w:rPr>
        <w:t>. Однако наибольшее внимание Вебер уделил </w:t>
      </w:r>
      <w:proofErr w:type="spellStart"/>
      <w:r w:rsidRPr="00D67A2F">
        <w:rPr>
          <w:rFonts w:ascii="Times New Roman" w:hAnsi="Times New Roman" w:cs="Times New Roman"/>
          <w:sz w:val="28"/>
          <w:szCs w:val="28"/>
        </w:rPr>
        <w:fldChar w:fldCharType="begin"/>
      </w:r>
      <w:r w:rsidRPr="00D67A2F">
        <w:rPr>
          <w:rFonts w:ascii="Times New Roman" w:hAnsi="Times New Roman" w:cs="Times New Roman"/>
          <w:sz w:val="28"/>
          <w:szCs w:val="28"/>
        </w:rPr>
        <w:instrText xml:space="preserve"> HYPERLINK "https://ru.wikipedia.org/wiki/%D0%A5%D0%B0%D1%80%D0%B8%D0%B7%D0%BC%D0%B0" \o "Харизма" </w:instrText>
      </w:r>
      <w:r w:rsidRPr="00D67A2F">
        <w:rPr>
          <w:rFonts w:ascii="Times New Roman" w:hAnsi="Times New Roman" w:cs="Times New Roman"/>
          <w:sz w:val="28"/>
          <w:szCs w:val="28"/>
        </w:rPr>
        <w:fldChar w:fldCharType="separate"/>
      </w:r>
      <w:r w:rsidRPr="00D67A2F">
        <w:rPr>
          <w:rStyle w:val="a4"/>
          <w:rFonts w:ascii="Times New Roman" w:hAnsi="Times New Roman" w:cs="Times New Roman"/>
          <w:color w:val="auto"/>
          <w:sz w:val="28"/>
          <w:szCs w:val="28"/>
          <w:u w:val="none"/>
        </w:rPr>
        <w:t>харизме</w:t>
      </w:r>
      <w:proofErr w:type="spellEnd"/>
      <w:r w:rsidRPr="00D67A2F">
        <w:rPr>
          <w:rFonts w:ascii="Times New Roman" w:hAnsi="Times New Roman" w:cs="Times New Roman"/>
          <w:sz w:val="28"/>
          <w:szCs w:val="28"/>
        </w:rPr>
        <w:fldChar w:fldCharType="end"/>
      </w:r>
      <w:r w:rsidRPr="00D67A2F">
        <w:rPr>
          <w:rFonts w:ascii="Times New Roman" w:hAnsi="Times New Roman" w:cs="Times New Roman"/>
          <w:sz w:val="28"/>
          <w:szCs w:val="28"/>
        </w:rPr>
        <w:t>, которая у него и стала основным критерием для различения церкви и секты.</w:t>
      </w:r>
    </w:p>
    <w:p w:rsidR="00D67A2F" w:rsidRPr="00D67A2F" w:rsidRDefault="00D67A2F" w:rsidP="00D67A2F">
      <w:pPr>
        <w:spacing w:after="0" w:line="240" w:lineRule="auto"/>
        <w:ind w:firstLine="709"/>
        <w:jc w:val="both"/>
        <w:rPr>
          <w:rFonts w:ascii="Times New Roman" w:hAnsi="Times New Roman" w:cs="Times New Roman"/>
          <w:sz w:val="28"/>
          <w:szCs w:val="28"/>
        </w:rPr>
      </w:pPr>
      <w:r w:rsidRPr="00D67A2F">
        <w:rPr>
          <w:rFonts w:ascii="Times New Roman" w:hAnsi="Times New Roman" w:cs="Times New Roman"/>
          <w:sz w:val="28"/>
          <w:szCs w:val="28"/>
        </w:rPr>
        <w:t xml:space="preserve">Он выделял два вида </w:t>
      </w:r>
      <w:proofErr w:type="spellStart"/>
      <w:r w:rsidRPr="00D67A2F">
        <w:rPr>
          <w:rFonts w:ascii="Times New Roman" w:hAnsi="Times New Roman" w:cs="Times New Roman"/>
          <w:sz w:val="28"/>
          <w:szCs w:val="28"/>
        </w:rPr>
        <w:t>харизмы</w:t>
      </w:r>
      <w:proofErr w:type="spellEnd"/>
      <w:r w:rsidRPr="00D67A2F">
        <w:rPr>
          <w:rFonts w:ascii="Times New Roman" w:hAnsi="Times New Roman" w:cs="Times New Roman"/>
          <w:sz w:val="28"/>
          <w:szCs w:val="28"/>
        </w:rPr>
        <w:t>:</w:t>
      </w:r>
    </w:p>
    <w:p w:rsidR="00D67A2F" w:rsidRPr="00D67A2F" w:rsidRDefault="00D67A2F" w:rsidP="00D67A2F">
      <w:pPr>
        <w:pStyle w:val="a5"/>
        <w:numPr>
          <w:ilvl w:val="0"/>
          <w:numId w:val="1"/>
        </w:numPr>
        <w:spacing w:after="0" w:line="240" w:lineRule="auto"/>
        <w:ind w:left="0" w:firstLine="709"/>
        <w:jc w:val="both"/>
        <w:rPr>
          <w:rFonts w:ascii="Times New Roman" w:hAnsi="Times New Roman" w:cs="Times New Roman"/>
          <w:sz w:val="28"/>
          <w:szCs w:val="28"/>
        </w:rPr>
      </w:pPr>
      <w:r w:rsidRPr="00D67A2F">
        <w:rPr>
          <w:rFonts w:ascii="Times New Roman" w:hAnsi="Times New Roman" w:cs="Times New Roman"/>
          <w:sz w:val="28"/>
          <w:szCs w:val="28"/>
        </w:rPr>
        <w:t>институализированная</w:t>
      </w:r>
    </w:p>
    <w:p w:rsidR="00D67A2F" w:rsidRPr="00D67A2F" w:rsidRDefault="00D67A2F" w:rsidP="00D67A2F">
      <w:pPr>
        <w:pStyle w:val="a5"/>
        <w:numPr>
          <w:ilvl w:val="0"/>
          <w:numId w:val="1"/>
        </w:numPr>
        <w:spacing w:after="0" w:line="240" w:lineRule="auto"/>
        <w:ind w:left="0" w:firstLine="709"/>
        <w:jc w:val="both"/>
        <w:rPr>
          <w:rFonts w:ascii="Times New Roman" w:hAnsi="Times New Roman" w:cs="Times New Roman"/>
          <w:sz w:val="28"/>
          <w:szCs w:val="28"/>
        </w:rPr>
      </w:pPr>
      <w:r w:rsidRPr="00D67A2F">
        <w:rPr>
          <w:rFonts w:ascii="Times New Roman" w:hAnsi="Times New Roman" w:cs="Times New Roman"/>
          <w:sz w:val="28"/>
          <w:szCs w:val="28"/>
        </w:rPr>
        <w:t>индивидуальная</w:t>
      </w:r>
    </w:p>
    <w:p w:rsidR="00D67A2F" w:rsidRPr="00D67A2F" w:rsidRDefault="00D67A2F" w:rsidP="00D67A2F">
      <w:pPr>
        <w:spacing w:after="0" w:line="240" w:lineRule="auto"/>
        <w:ind w:firstLine="709"/>
        <w:jc w:val="both"/>
        <w:rPr>
          <w:rFonts w:ascii="Times New Roman" w:hAnsi="Times New Roman" w:cs="Times New Roman"/>
          <w:sz w:val="28"/>
          <w:szCs w:val="28"/>
        </w:rPr>
      </w:pPr>
      <w:r w:rsidRPr="00D67A2F">
        <w:rPr>
          <w:rFonts w:ascii="Times New Roman" w:hAnsi="Times New Roman" w:cs="Times New Roman"/>
          <w:sz w:val="28"/>
          <w:szCs w:val="28"/>
        </w:rPr>
        <w:t>Идеальные типы являются наиболее чистыми примерами категорий. Потому что ввиду существования различий между религиями, важно насколько близко они на самом деле будут придерживаться своего идеального типа, потому что от этого будет зависеть и изменяться их классификация.</w:t>
      </w:r>
    </w:p>
    <w:p w:rsidR="00D67A2F" w:rsidRPr="00D67A2F" w:rsidRDefault="00D67A2F" w:rsidP="00D67A2F">
      <w:pPr>
        <w:spacing w:after="0" w:line="240" w:lineRule="auto"/>
        <w:ind w:firstLine="709"/>
        <w:jc w:val="both"/>
        <w:rPr>
          <w:rFonts w:ascii="Times New Roman" w:hAnsi="Times New Roman" w:cs="Times New Roman"/>
          <w:sz w:val="28"/>
          <w:szCs w:val="28"/>
        </w:rPr>
      </w:pPr>
      <w:r w:rsidRPr="00D67A2F">
        <w:rPr>
          <w:rFonts w:ascii="Times New Roman" w:hAnsi="Times New Roman" w:cs="Times New Roman"/>
          <w:sz w:val="28"/>
          <w:szCs w:val="28"/>
        </w:rPr>
        <w:t xml:space="preserve">Под церковью в классификации религий понимается организация, которая имеет широкий религиозный охват (универсальная церковь). Она является хранительницей религиозных традиций для всех членов общества, в котором она находится и не терпит никакого соперничества. Она также старается обеспечить единство религиозного мировоззрения своих </w:t>
      </w:r>
      <w:r w:rsidRPr="00D67A2F">
        <w:rPr>
          <w:rFonts w:ascii="Times New Roman" w:hAnsi="Times New Roman" w:cs="Times New Roman"/>
          <w:sz w:val="28"/>
          <w:szCs w:val="28"/>
        </w:rPr>
        <w:lastRenderedPageBreak/>
        <w:t xml:space="preserve">приверженцев </w:t>
      </w:r>
      <w:proofErr w:type="gramStart"/>
      <w:r w:rsidRPr="00D67A2F">
        <w:rPr>
          <w:rFonts w:ascii="Times New Roman" w:hAnsi="Times New Roman" w:cs="Times New Roman"/>
          <w:sz w:val="28"/>
          <w:szCs w:val="28"/>
        </w:rPr>
        <w:t>и</w:t>
      </w:r>
      <w:proofErr w:type="gramEnd"/>
      <w:r w:rsidRPr="00D67A2F">
        <w:rPr>
          <w:rFonts w:ascii="Times New Roman" w:hAnsi="Times New Roman" w:cs="Times New Roman"/>
          <w:sz w:val="28"/>
          <w:szCs w:val="28"/>
        </w:rPr>
        <w:t xml:space="preserve"> как правило встраивается в политическую и экономическую </w:t>
      </w:r>
      <w:hyperlink r:id="rId46" w:tooltip="Социальная структура" w:history="1">
        <w:r w:rsidRPr="00D67A2F">
          <w:rPr>
            <w:rStyle w:val="a4"/>
            <w:rFonts w:ascii="Times New Roman" w:hAnsi="Times New Roman" w:cs="Times New Roman"/>
            <w:color w:val="auto"/>
            <w:sz w:val="28"/>
            <w:szCs w:val="28"/>
            <w:u w:val="none"/>
          </w:rPr>
          <w:t>структуру общества</w:t>
        </w:r>
      </w:hyperlink>
      <w:r w:rsidRPr="00D67A2F">
        <w:rPr>
          <w:rFonts w:ascii="Times New Roman" w:hAnsi="Times New Roman" w:cs="Times New Roman"/>
          <w:sz w:val="28"/>
          <w:szCs w:val="28"/>
        </w:rPr>
        <w:t>.</w:t>
      </w:r>
    </w:p>
    <w:p w:rsidR="00D67A2F" w:rsidRPr="00D67A2F" w:rsidRDefault="00D67A2F" w:rsidP="00D67A2F">
      <w:pPr>
        <w:spacing w:after="0" w:line="240" w:lineRule="auto"/>
        <w:ind w:firstLine="709"/>
        <w:jc w:val="both"/>
        <w:rPr>
          <w:rFonts w:ascii="Times New Roman" w:hAnsi="Times New Roman" w:cs="Times New Roman"/>
          <w:sz w:val="28"/>
          <w:szCs w:val="28"/>
        </w:rPr>
      </w:pPr>
      <w:r w:rsidRPr="00D67A2F">
        <w:rPr>
          <w:rFonts w:ascii="Times New Roman" w:hAnsi="Times New Roman" w:cs="Times New Roman"/>
          <w:sz w:val="28"/>
          <w:szCs w:val="28"/>
        </w:rPr>
        <w:t xml:space="preserve">Рональд </w:t>
      </w:r>
      <w:proofErr w:type="spellStart"/>
      <w:r w:rsidRPr="00D67A2F">
        <w:rPr>
          <w:rFonts w:ascii="Times New Roman" w:hAnsi="Times New Roman" w:cs="Times New Roman"/>
          <w:sz w:val="28"/>
          <w:szCs w:val="28"/>
        </w:rPr>
        <w:t>Джонстон</w:t>
      </w:r>
      <w:proofErr w:type="spellEnd"/>
      <w:r w:rsidRPr="00D67A2F">
        <w:rPr>
          <w:rFonts w:ascii="Times New Roman" w:hAnsi="Times New Roman" w:cs="Times New Roman"/>
          <w:sz w:val="28"/>
          <w:szCs w:val="28"/>
        </w:rPr>
        <w:t xml:space="preserve"> даёт следующие семь признаков церкви: </w:t>
      </w:r>
    </w:p>
    <w:p w:rsidR="00D67A2F" w:rsidRPr="00D67A2F" w:rsidRDefault="00D67A2F" w:rsidP="00D67A2F">
      <w:pPr>
        <w:spacing w:after="0" w:line="240" w:lineRule="auto"/>
        <w:ind w:firstLine="709"/>
        <w:jc w:val="both"/>
        <w:rPr>
          <w:rFonts w:ascii="Times New Roman" w:hAnsi="Times New Roman" w:cs="Times New Roman"/>
          <w:sz w:val="28"/>
          <w:szCs w:val="28"/>
        </w:rPr>
      </w:pPr>
      <w:r w:rsidRPr="00D67A2F">
        <w:rPr>
          <w:rFonts w:ascii="Times New Roman" w:hAnsi="Times New Roman" w:cs="Times New Roman"/>
          <w:sz w:val="28"/>
          <w:szCs w:val="28"/>
        </w:rPr>
        <w:t>Стремление к всеохватности (включает всех членов данного общества в свои ряды и имеет сильную склонность к уравниванию «гражданства» и «членства»).</w:t>
      </w:r>
    </w:p>
    <w:p w:rsidR="00D67A2F" w:rsidRPr="00D67A2F" w:rsidRDefault="00D67A2F" w:rsidP="00D67A2F">
      <w:pPr>
        <w:spacing w:after="0" w:line="240" w:lineRule="auto"/>
        <w:ind w:firstLine="709"/>
        <w:jc w:val="both"/>
        <w:rPr>
          <w:rFonts w:ascii="Times New Roman" w:hAnsi="Times New Roman" w:cs="Times New Roman"/>
          <w:sz w:val="28"/>
          <w:szCs w:val="28"/>
        </w:rPr>
      </w:pPr>
      <w:r w:rsidRPr="00D67A2F">
        <w:rPr>
          <w:rFonts w:ascii="Times New Roman" w:hAnsi="Times New Roman" w:cs="Times New Roman"/>
          <w:sz w:val="28"/>
          <w:szCs w:val="28"/>
        </w:rPr>
        <w:t>Обладает религиозной монополией и старается устранить соперников.</w:t>
      </w:r>
    </w:p>
    <w:p w:rsidR="00D67A2F" w:rsidRPr="00D67A2F" w:rsidRDefault="00D67A2F" w:rsidP="00D67A2F">
      <w:pPr>
        <w:spacing w:after="0" w:line="240" w:lineRule="auto"/>
        <w:ind w:firstLine="709"/>
        <w:jc w:val="both"/>
        <w:rPr>
          <w:rFonts w:ascii="Times New Roman" w:hAnsi="Times New Roman" w:cs="Times New Roman"/>
          <w:sz w:val="28"/>
          <w:szCs w:val="28"/>
        </w:rPr>
      </w:pPr>
      <w:r w:rsidRPr="00D67A2F">
        <w:rPr>
          <w:rFonts w:ascii="Times New Roman" w:hAnsi="Times New Roman" w:cs="Times New Roman"/>
          <w:sz w:val="28"/>
          <w:szCs w:val="28"/>
        </w:rPr>
        <w:t xml:space="preserve">Очень тесно </w:t>
      </w:r>
      <w:proofErr w:type="gramStart"/>
      <w:r w:rsidRPr="00D67A2F">
        <w:rPr>
          <w:rFonts w:ascii="Times New Roman" w:hAnsi="Times New Roman" w:cs="Times New Roman"/>
          <w:sz w:val="28"/>
          <w:szCs w:val="28"/>
        </w:rPr>
        <w:t>связана</w:t>
      </w:r>
      <w:proofErr w:type="gramEnd"/>
      <w:r w:rsidRPr="00D67A2F">
        <w:rPr>
          <w:rFonts w:ascii="Times New Roman" w:hAnsi="Times New Roman" w:cs="Times New Roman"/>
          <w:sz w:val="28"/>
          <w:szCs w:val="28"/>
        </w:rPr>
        <w:t xml:space="preserve"> с государственной (светской) властью, что приводит к взаимопроникновению и </w:t>
      </w:r>
      <w:proofErr w:type="spellStart"/>
      <w:r w:rsidRPr="00D67A2F">
        <w:rPr>
          <w:rFonts w:ascii="Times New Roman" w:hAnsi="Times New Roman" w:cs="Times New Roman"/>
          <w:sz w:val="28"/>
          <w:szCs w:val="28"/>
        </w:rPr>
        <w:t>взаимораспределению</w:t>
      </w:r>
      <w:proofErr w:type="spellEnd"/>
      <w:r w:rsidRPr="00D67A2F">
        <w:rPr>
          <w:rFonts w:ascii="Times New Roman" w:hAnsi="Times New Roman" w:cs="Times New Roman"/>
          <w:sz w:val="28"/>
          <w:szCs w:val="28"/>
        </w:rPr>
        <w:t xml:space="preserve"> обязанностей.</w:t>
      </w:r>
    </w:p>
    <w:p w:rsidR="00D67A2F" w:rsidRPr="00D67A2F" w:rsidRDefault="00D67A2F" w:rsidP="00D67A2F">
      <w:pPr>
        <w:spacing w:after="0" w:line="240" w:lineRule="auto"/>
        <w:ind w:firstLine="709"/>
        <w:jc w:val="both"/>
        <w:rPr>
          <w:rFonts w:ascii="Times New Roman" w:hAnsi="Times New Roman" w:cs="Times New Roman"/>
          <w:sz w:val="28"/>
          <w:szCs w:val="28"/>
        </w:rPr>
      </w:pPr>
      <w:r w:rsidRPr="00D67A2F">
        <w:rPr>
          <w:rFonts w:ascii="Times New Roman" w:hAnsi="Times New Roman" w:cs="Times New Roman"/>
          <w:sz w:val="28"/>
          <w:szCs w:val="28"/>
        </w:rPr>
        <w:t>Обладает сложной и разветвлённой иерархией в управлении и разделении труда.</w:t>
      </w:r>
    </w:p>
    <w:p w:rsidR="00D67A2F" w:rsidRPr="00D67A2F" w:rsidRDefault="00D67A2F" w:rsidP="00D67A2F">
      <w:pPr>
        <w:spacing w:after="0" w:line="240" w:lineRule="auto"/>
        <w:ind w:firstLine="709"/>
        <w:jc w:val="both"/>
        <w:rPr>
          <w:rFonts w:ascii="Times New Roman" w:hAnsi="Times New Roman" w:cs="Times New Roman"/>
          <w:sz w:val="28"/>
          <w:szCs w:val="28"/>
        </w:rPr>
      </w:pPr>
      <w:r w:rsidRPr="00D67A2F">
        <w:rPr>
          <w:rFonts w:ascii="Times New Roman" w:hAnsi="Times New Roman" w:cs="Times New Roman"/>
          <w:sz w:val="28"/>
          <w:szCs w:val="28"/>
        </w:rPr>
        <w:t>Имеет штат профессионального духовенства, обладающего необходимым образованием и каноническим </w:t>
      </w:r>
      <w:hyperlink r:id="rId47" w:tooltip="Рукоположение" w:history="1">
        <w:r w:rsidRPr="00D67A2F">
          <w:rPr>
            <w:rStyle w:val="a4"/>
            <w:rFonts w:ascii="Times New Roman" w:hAnsi="Times New Roman" w:cs="Times New Roman"/>
            <w:color w:val="auto"/>
            <w:sz w:val="28"/>
            <w:szCs w:val="28"/>
            <w:u w:val="none"/>
          </w:rPr>
          <w:t>рукоположением</w:t>
        </w:r>
      </w:hyperlink>
      <w:r w:rsidRPr="00D67A2F">
        <w:rPr>
          <w:rFonts w:ascii="Times New Roman" w:hAnsi="Times New Roman" w:cs="Times New Roman"/>
          <w:sz w:val="28"/>
          <w:szCs w:val="28"/>
        </w:rPr>
        <w:t>.</w:t>
      </w:r>
    </w:p>
    <w:p w:rsidR="00D67A2F" w:rsidRPr="00D67A2F" w:rsidRDefault="00D67A2F" w:rsidP="00D67A2F">
      <w:pPr>
        <w:spacing w:after="0" w:line="240" w:lineRule="auto"/>
        <w:ind w:firstLine="709"/>
        <w:jc w:val="both"/>
        <w:rPr>
          <w:rFonts w:ascii="Times New Roman" w:hAnsi="Times New Roman" w:cs="Times New Roman"/>
          <w:sz w:val="28"/>
          <w:szCs w:val="28"/>
        </w:rPr>
      </w:pPr>
      <w:r w:rsidRPr="00D67A2F">
        <w:rPr>
          <w:rFonts w:ascii="Times New Roman" w:hAnsi="Times New Roman" w:cs="Times New Roman"/>
          <w:sz w:val="28"/>
          <w:szCs w:val="28"/>
        </w:rPr>
        <w:t>Обеспечивает приток новых членов путём естественного воспроизводства и </w:t>
      </w:r>
      <w:hyperlink r:id="rId48" w:tooltip="Социализация" w:history="1">
        <w:r w:rsidRPr="00D67A2F">
          <w:rPr>
            <w:rStyle w:val="a4"/>
            <w:rFonts w:ascii="Times New Roman" w:hAnsi="Times New Roman" w:cs="Times New Roman"/>
            <w:color w:val="auto"/>
            <w:sz w:val="28"/>
            <w:szCs w:val="28"/>
            <w:u w:val="none"/>
          </w:rPr>
          <w:t>социализации</w:t>
        </w:r>
      </w:hyperlink>
      <w:r w:rsidRPr="00D67A2F">
        <w:rPr>
          <w:rFonts w:ascii="Times New Roman" w:hAnsi="Times New Roman" w:cs="Times New Roman"/>
          <w:sz w:val="28"/>
          <w:szCs w:val="28"/>
        </w:rPr>
        <w:t> детей приверженцев.</w:t>
      </w:r>
    </w:p>
    <w:p w:rsidR="00D67A2F" w:rsidRPr="00D67A2F" w:rsidRDefault="00D67A2F" w:rsidP="00D67A2F">
      <w:pPr>
        <w:spacing w:after="0" w:line="240" w:lineRule="auto"/>
        <w:ind w:firstLine="709"/>
        <w:jc w:val="both"/>
        <w:rPr>
          <w:rFonts w:ascii="Times New Roman" w:hAnsi="Times New Roman" w:cs="Times New Roman"/>
          <w:sz w:val="28"/>
          <w:szCs w:val="28"/>
        </w:rPr>
      </w:pPr>
      <w:r w:rsidRPr="00D67A2F">
        <w:rPr>
          <w:rFonts w:ascii="Times New Roman" w:hAnsi="Times New Roman" w:cs="Times New Roman"/>
          <w:sz w:val="28"/>
          <w:szCs w:val="28"/>
        </w:rPr>
        <w:t>Допускается внутреннее размежевание членов (</w:t>
      </w:r>
      <w:proofErr w:type="gramStart"/>
      <w:r w:rsidRPr="00D67A2F">
        <w:rPr>
          <w:rFonts w:ascii="Times New Roman" w:hAnsi="Times New Roman" w:cs="Times New Roman"/>
          <w:sz w:val="28"/>
          <w:szCs w:val="28"/>
        </w:rPr>
        <w:t>например</w:t>
      </w:r>
      <w:proofErr w:type="gramEnd"/>
      <w:r w:rsidRPr="00D67A2F">
        <w:rPr>
          <w:rFonts w:ascii="Times New Roman" w:hAnsi="Times New Roman" w:cs="Times New Roman"/>
          <w:sz w:val="28"/>
          <w:szCs w:val="28"/>
        </w:rPr>
        <w:t> </w:t>
      </w:r>
      <w:hyperlink r:id="rId49" w:tooltip="Монашеский орден" w:history="1">
        <w:r w:rsidRPr="00D67A2F">
          <w:rPr>
            <w:rStyle w:val="a4"/>
            <w:rFonts w:ascii="Times New Roman" w:hAnsi="Times New Roman" w:cs="Times New Roman"/>
            <w:color w:val="auto"/>
            <w:sz w:val="28"/>
            <w:szCs w:val="28"/>
            <w:u w:val="none"/>
          </w:rPr>
          <w:t>монашеский орден</w:t>
        </w:r>
      </w:hyperlink>
      <w:r w:rsidRPr="00D67A2F">
        <w:rPr>
          <w:rFonts w:ascii="Times New Roman" w:hAnsi="Times New Roman" w:cs="Times New Roman"/>
          <w:sz w:val="28"/>
          <w:szCs w:val="28"/>
        </w:rPr>
        <w:t>) без цели образовать новую религию.</w:t>
      </w:r>
    </w:p>
    <w:p w:rsidR="00D67A2F" w:rsidRPr="00D67A2F" w:rsidRDefault="00D67A2F" w:rsidP="00D67A2F">
      <w:pPr>
        <w:spacing w:after="0" w:line="240" w:lineRule="auto"/>
        <w:ind w:firstLine="709"/>
        <w:jc w:val="both"/>
        <w:rPr>
          <w:rFonts w:ascii="Times New Roman" w:hAnsi="Times New Roman" w:cs="Times New Roman"/>
          <w:sz w:val="28"/>
          <w:szCs w:val="28"/>
        </w:rPr>
      </w:pPr>
      <w:r w:rsidRPr="00D67A2F">
        <w:rPr>
          <w:rFonts w:ascii="Times New Roman" w:hAnsi="Times New Roman" w:cs="Times New Roman"/>
          <w:sz w:val="28"/>
          <w:szCs w:val="28"/>
        </w:rPr>
        <w:t>Классический пример церкви — это </w:t>
      </w:r>
      <w:hyperlink r:id="rId50" w:tooltip="Христианская церковь" w:history="1">
        <w:r w:rsidRPr="00D67A2F">
          <w:rPr>
            <w:rStyle w:val="a4"/>
            <w:rFonts w:ascii="Times New Roman" w:hAnsi="Times New Roman" w:cs="Times New Roman"/>
            <w:color w:val="auto"/>
            <w:sz w:val="28"/>
            <w:szCs w:val="28"/>
            <w:u w:val="none"/>
          </w:rPr>
          <w:t>Христианская церковь</w:t>
        </w:r>
      </w:hyperlink>
      <w:r w:rsidRPr="00D67A2F">
        <w:rPr>
          <w:rFonts w:ascii="Times New Roman" w:hAnsi="Times New Roman" w:cs="Times New Roman"/>
          <w:sz w:val="28"/>
          <w:szCs w:val="28"/>
        </w:rPr>
        <w:t>, как </w:t>
      </w:r>
      <w:hyperlink r:id="rId51" w:tooltip="en:State church of the Roman Empire" w:history="1">
        <w:r w:rsidRPr="00D67A2F">
          <w:rPr>
            <w:rStyle w:val="a4"/>
            <w:rFonts w:ascii="Times New Roman" w:hAnsi="Times New Roman" w:cs="Times New Roman"/>
            <w:color w:val="auto"/>
            <w:sz w:val="28"/>
            <w:szCs w:val="28"/>
            <w:u w:val="none"/>
          </w:rPr>
          <w:t>государственная церковь Римской империи</w:t>
        </w:r>
      </w:hyperlink>
      <w:r w:rsidRPr="00D67A2F">
        <w:rPr>
          <w:rFonts w:ascii="Times New Roman" w:hAnsi="Times New Roman" w:cs="Times New Roman"/>
          <w:sz w:val="28"/>
          <w:szCs w:val="28"/>
        </w:rPr>
        <w:t> (англ.)</w:t>
      </w:r>
      <w:hyperlink r:id="rId52" w:tooltip="Государственная церковь Римской империи (страница отсутствует)" w:history="1">
        <w:r w:rsidRPr="00D67A2F">
          <w:rPr>
            <w:rStyle w:val="a4"/>
            <w:rFonts w:ascii="Times New Roman" w:hAnsi="Times New Roman" w:cs="Times New Roman"/>
            <w:color w:val="auto"/>
            <w:sz w:val="28"/>
            <w:szCs w:val="28"/>
            <w:u w:val="none"/>
          </w:rPr>
          <w:t>русск.</w:t>
        </w:r>
      </w:hyperlink>
      <w:r w:rsidRPr="00D67A2F">
        <w:rPr>
          <w:rFonts w:ascii="Times New Roman" w:hAnsi="Times New Roman" w:cs="Times New Roman"/>
          <w:sz w:val="28"/>
          <w:szCs w:val="28"/>
        </w:rPr>
        <w:t>. Таким образом, </w:t>
      </w:r>
      <w:hyperlink r:id="rId53" w:tooltip="Православие" w:history="1">
        <w:r w:rsidRPr="00D67A2F">
          <w:rPr>
            <w:rStyle w:val="a4"/>
            <w:rFonts w:ascii="Times New Roman" w:hAnsi="Times New Roman" w:cs="Times New Roman"/>
            <w:color w:val="auto"/>
            <w:sz w:val="28"/>
            <w:szCs w:val="28"/>
            <w:u w:val="none"/>
          </w:rPr>
          <w:t>Восточные православные церкви</w:t>
        </w:r>
      </w:hyperlink>
      <w:r w:rsidRPr="00D67A2F">
        <w:rPr>
          <w:rFonts w:ascii="Times New Roman" w:hAnsi="Times New Roman" w:cs="Times New Roman"/>
          <w:sz w:val="28"/>
          <w:szCs w:val="28"/>
        </w:rPr>
        <w:t> и </w:t>
      </w:r>
      <w:hyperlink r:id="rId54" w:tooltip="Римско-католическая церковь" w:history="1">
        <w:r w:rsidRPr="00D67A2F">
          <w:rPr>
            <w:rStyle w:val="a4"/>
            <w:rFonts w:ascii="Times New Roman" w:hAnsi="Times New Roman" w:cs="Times New Roman"/>
            <w:color w:val="auto"/>
            <w:sz w:val="28"/>
            <w:szCs w:val="28"/>
            <w:u w:val="none"/>
          </w:rPr>
          <w:t>Римско-католическая церковь</w:t>
        </w:r>
      </w:hyperlink>
      <w:r w:rsidRPr="00D67A2F">
        <w:rPr>
          <w:rFonts w:ascii="Times New Roman" w:hAnsi="Times New Roman" w:cs="Times New Roman"/>
          <w:sz w:val="28"/>
          <w:szCs w:val="28"/>
        </w:rPr>
        <w:t> исторически распадаются на </w:t>
      </w:r>
      <w:hyperlink r:id="rId55" w:tooltip="Деноминация (религия)" w:history="1">
        <w:r w:rsidRPr="00D67A2F">
          <w:rPr>
            <w:rStyle w:val="a4"/>
            <w:rFonts w:ascii="Times New Roman" w:hAnsi="Times New Roman" w:cs="Times New Roman"/>
            <w:color w:val="auto"/>
            <w:sz w:val="28"/>
            <w:szCs w:val="28"/>
            <w:u w:val="none"/>
          </w:rPr>
          <w:t>деноминации</w:t>
        </w:r>
      </w:hyperlink>
      <w:r w:rsidRPr="00D67A2F">
        <w:rPr>
          <w:rFonts w:ascii="Times New Roman" w:hAnsi="Times New Roman" w:cs="Times New Roman"/>
          <w:sz w:val="28"/>
          <w:szCs w:val="28"/>
        </w:rPr>
        <w:t>.</w:t>
      </w:r>
    </w:p>
    <w:p w:rsidR="00D67A2F" w:rsidRPr="00D67A2F" w:rsidRDefault="00D67A2F" w:rsidP="00D67A2F">
      <w:pPr>
        <w:spacing w:after="0" w:line="240" w:lineRule="auto"/>
        <w:ind w:firstLine="709"/>
        <w:jc w:val="both"/>
        <w:rPr>
          <w:rFonts w:ascii="Times New Roman" w:hAnsi="Times New Roman" w:cs="Times New Roman"/>
          <w:sz w:val="28"/>
          <w:szCs w:val="28"/>
        </w:rPr>
      </w:pPr>
      <w:hyperlink r:id="rId56" w:tooltip="Ислам" w:history="1">
        <w:r w:rsidRPr="00D67A2F">
          <w:rPr>
            <w:rStyle w:val="a4"/>
            <w:rFonts w:ascii="Times New Roman" w:hAnsi="Times New Roman" w:cs="Times New Roman"/>
            <w:color w:val="auto"/>
            <w:sz w:val="28"/>
            <w:szCs w:val="28"/>
            <w:u w:val="none"/>
          </w:rPr>
          <w:t>Ислам</w:t>
        </w:r>
      </w:hyperlink>
      <w:r w:rsidRPr="00D67A2F">
        <w:rPr>
          <w:rFonts w:ascii="Times New Roman" w:hAnsi="Times New Roman" w:cs="Times New Roman"/>
          <w:sz w:val="28"/>
          <w:szCs w:val="28"/>
        </w:rPr>
        <w:t> по классификации является церковью в самом строгом смысле, поскольку в большинстве стран </w:t>
      </w:r>
      <w:hyperlink r:id="rId57" w:tooltip="Ближний Восток" w:history="1">
        <w:r w:rsidRPr="00D67A2F">
          <w:rPr>
            <w:rStyle w:val="a4"/>
            <w:rFonts w:ascii="Times New Roman" w:hAnsi="Times New Roman" w:cs="Times New Roman"/>
            <w:color w:val="auto"/>
            <w:sz w:val="28"/>
            <w:szCs w:val="28"/>
            <w:u w:val="none"/>
          </w:rPr>
          <w:t>Ближнего Востока</w:t>
        </w:r>
      </w:hyperlink>
      <w:r w:rsidRPr="00D67A2F">
        <w:rPr>
          <w:rFonts w:ascii="Times New Roman" w:hAnsi="Times New Roman" w:cs="Times New Roman"/>
          <w:sz w:val="28"/>
          <w:szCs w:val="28"/>
        </w:rPr>
        <w:t xml:space="preserve"> он существует слитно с государством. </w:t>
      </w:r>
      <w:proofErr w:type="gramStart"/>
      <w:r w:rsidRPr="00D67A2F">
        <w:rPr>
          <w:rFonts w:ascii="Times New Roman" w:hAnsi="Times New Roman" w:cs="Times New Roman"/>
          <w:sz w:val="28"/>
          <w:szCs w:val="28"/>
        </w:rPr>
        <w:t>Например, в </w:t>
      </w:r>
      <w:hyperlink r:id="rId58" w:tooltip="Саудовская Аравия" w:history="1">
        <w:r w:rsidRPr="00D67A2F">
          <w:rPr>
            <w:rStyle w:val="a4"/>
            <w:rFonts w:ascii="Times New Roman" w:hAnsi="Times New Roman" w:cs="Times New Roman"/>
            <w:color w:val="auto"/>
            <w:sz w:val="28"/>
            <w:szCs w:val="28"/>
            <w:u w:val="none"/>
          </w:rPr>
          <w:t>Саудовской Аравии</w:t>
        </w:r>
      </w:hyperlink>
      <w:r w:rsidRPr="00D67A2F">
        <w:rPr>
          <w:rFonts w:ascii="Times New Roman" w:hAnsi="Times New Roman" w:cs="Times New Roman"/>
          <w:sz w:val="28"/>
          <w:szCs w:val="28"/>
        </w:rPr>
        <w:t> и </w:t>
      </w:r>
      <w:hyperlink r:id="rId59" w:tooltip="Исламская Республика Иран" w:history="1">
        <w:r w:rsidRPr="00D67A2F">
          <w:rPr>
            <w:rStyle w:val="a4"/>
            <w:rFonts w:ascii="Times New Roman" w:hAnsi="Times New Roman" w:cs="Times New Roman"/>
            <w:color w:val="auto"/>
            <w:sz w:val="28"/>
            <w:szCs w:val="28"/>
            <w:u w:val="none"/>
          </w:rPr>
          <w:t>Исламской Республике Иран</w:t>
        </w:r>
      </w:hyperlink>
      <w:r w:rsidRPr="00D67A2F">
        <w:rPr>
          <w:rFonts w:ascii="Times New Roman" w:hAnsi="Times New Roman" w:cs="Times New Roman"/>
          <w:sz w:val="28"/>
          <w:szCs w:val="28"/>
        </w:rPr>
        <w:t>. Управление в этих странах строго упорядочивается религиозным правом (толкование </w:t>
      </w:r>
      <w:proofErr w:type="spellStart"/>
      <w:r w:rsidRPr="00D67A2F">
        <w:rPr>
          <w:rFonts w:ascii="Times New Roman" w:hAnsi="Times New Roman" w:cs="Times New Roman"/>
          <w:sz w:val="28"/>
          <w:szCs w:val="28"/>
        </w:rPr>
        <w:fldChar w:fldCharType="begin"/>
      </w:r>
      <w:r w:rsidRPr="00D67A2F">
        <w:rPr>
          <w:rFonts w:ascii="Times New Roman" w:hAnsi="Times New Roman" w:cs="Times New Roman"/>
          <w:sz w:val="28"/>
          <w:szCs w:val="28"/>
        </w:rPr>
        <w:instrText xml:space="preserve"> HYPERLINK "https://ru.wikipedia.org/wiki/%D0%A1%D0%B0%D0%BB%D0%B0%D1%84%D0%B8%D1%82" \o "Салафит" </w:instrText>
      </w:r>
      <w:r w:rsidRPr="00D67A2F">
        <w:rPr>
          <w:rFonts w:ascii="Times New Roman" w:hAnsi="Times New Roman" w:cs="Times New Roman"/>
          <w:sz w:val="28"/>
          <w:szCs w:val="28"/>
        </w:rPr>
        <w:fldChar w:fldCharType="separate"/>
      </w:r>
      <w:r w:rsidRPr="00D67A2F">
        <w:rPr>
          <w:rStyle w:val="a4"/>
          <w:rFonts w:ascii="Times New Roman" w:hAnsi="Times New Roman" w:cs="Times New Roman"/>
          <w:color w:val="auto"/>
          <w:sz w:val="28"/>
          <w:szCs w:val="28"/>
          <w:u w:val="none"/>
        </w:rPr>
        <w:t>салафитов</w:t>
      </w:r>
      <w:proofErr w:type="spellEnd"/>
      <w:r w:rsidRPr="00D67A2F">
        <w:rPr>
          <w:rFonts w:ascii="Times New Roman" w:hAnsi="Times New Roman" w:cs="Times New Roman"/>
          <w:sz w:val="28"/>
          <w:szCs w:val="28"/>
        </w:rPr>
        <w:fldChar w:fldCharType="end"/>
      </w:r>
      <w:r w:rsidRPr="00D67A2F">
        <w:rPr>
          <w:rFonts w:ascii="Times New Roman" w:hAnsi="Times New Roman" w:cs="Times New Roman"/>
          <w:sz w:val="28"/>
          <w:szCs w:val="28"/>
        </w:rPr>
        <w:t> из </w:t>
      </w:r>
      <w:hyperlink r:id="rId60" w:tooltip="Шариат" w:history="1">
        <w:r w:rsidRPr="00D67A2F">
          <w:rPr>
            <w:rStyle w:val="a4"/>
            <w:rFonts w:ascii="Times New Roman" w:hAnsi="Times New Roman" w:cs="Times New Roman"/>
            <w:color w:val="auto"/>
            <w:sz w:val="28"/>
            <w:szCs w:val="28"/>
            <w:u w:val="none"/>
          </w:rPr>
          <w:t>шариата</w:t>
        </w:r>
      </w:hyperlink>
      <w:r w:rsidRPr="00D67A2F">
        <w:rPr>
          <w:rFonts w:ascii="Times New Roman" w:hAnsi="Times New Roman" w:cs="Times New Roman"/>
          <w:sz w:val="28"/>
          <w:szCs w:val="28"/>
        </w:rPr>
        <w:t> в случае Саудовской Аравии), которое или существует слитно со светским, или же религиозное право преобладает.</w:t>
      </w:r>
      <w:proofErr w:type="gramEnd"/>
      <w:r w:rsidRPr="00D67A2F">
        <w:rPr>
          <w:rFonts w:ascii="Times New Roman" w:hAnsi="Times New Roman" w:cs="Times New Roman"/>
          <w:sz w:val="28"/>
          <w:szCs w:val="28"/>
        </w:rPr>
        <w:t xml:space="preserve"> Так </w:t>
      </w:r>
      <w:hyperlink r:id="rId61" w:tooltip="Основной низам правления Саудовской Аравии" w:history="1">
        <w:r w:rsidRPr="00D67A2F">
          <w:rPr>
            <w:rStyle w:val="a4"/>
            <w:rFonts w:ascii="Times New Roman" w:hAnsi="Times New Roman" w:cs="Times New Roman"/>
            <w:color w:val="auto"/>
            <w:sz w:val="28"/>
            <w:szCs w:val="28"/>
            <w:u w:val="none"/>
          </w:rPr>
          <w:t xml:space="preserve">Основной низам правления Саудовской </w:t>
        </w:r>
        <w:proofErr w:type="spellStart"/>
        <w:r w:rsidRPr="00D67A2F">
          <w:rPr>
            <w:rStyle w:val="a4"/>
            <w:rFonts w:ascii="Times New Roman" w:hAnsi="Times New Roman" w:cs="Times New Roman"/>
            <w:color w:val="auto"/>
            <w:sz w:val="28"/>
            <w:szCs w:val="28"/>
            <w:u w:val="none"/>
          </w:rPr>
          <w:t>Аравии</w:t>
        </w:r>
      </w:hyperlink>
      <w:r w:rsidRPr="00D67A2F">
        <w:rPr>
          <w:rFonts w:ascii="Times New Roman" w:hAnsi="Times New Roman" w:cs="Times New Roman"/>
          <w:sz w:val="28"/>
          <w:szCs w:val="28"/>
        </w:rPr>
        <w:t>гласит</w:t>
      </w:r>
      <w:proofErr w:type="spellEnd"/>
      <w:r w:rsidRPr="00D67A2F">
        <w:rPr>
          <w:rFonts w:ascii="Times New Roman" w:hAnsi="Times New Roman" w:cs="Times New Roman"/>
          <w:sz w:val="28"/>
          <w:szCs w:val="28"/>
        </w:rPr>
        <w:t>: «Конституция — </w:t>
      </w:r>
      <w:hyperlink r:id="rId62" w:tooltip="Коран" w:history="1">
        <w:r w:rsidRPr="00D67A2F">
          <w:rPr>
            <w:rStyle w:val="a4"/>
            <w:rFonts w:ascii="Times New Roman" w:hAnsi="Times New Roman" w:cs="Times New Roman"/>
            <w:color w:val="auto"/>
            <w:sz w:val="28"/>
            <w:szCs w:val="28"/>
            <w:u w:val="none"/>
          </w:rPr>
          <w:t>Книга Всевышнего Аллаха</w:t>
        </w:r>
      </w:hyperlink>
      <w:r w:rsidRPr="00D67A2F">
        <w:rPr>
          <w:rFonts w:ascii="Times New Roman" w:hAnsi="Times New Roman" w:cs="Times New Roman"/>
          <w:sz w:val="28"/>
          <w:szCs w:val="28"/>
        </w:rPr>
        <w:t> и </w:t>
      </w:r>
      <w:hyperlink r:id="rId63" w:tooltip="Сунна" w:history="1">
        <w:r w:rsidRPr="00D67A2F">
          <w:rPr>
            <w:rStyle w:val="a4"/>
            <w:rFonts w:ascii="Times New Roman" w:hAnsi="Times New Roman" w:cs="Times New Roman"/>
            <w:color w:val="auto"/>
            <w:sz w:val="28"/>
            <w:szCs w:val="28"/>
            <w:u w:val="none"/>
          </w:rPr>
          <w:t>сунна</w:t>
        </w:r>
      </w:hyperlink>
      <w:r w:rsidRPr="00D67A2F">
        <w:rPr>
          <w:rFonts w:ascii="Times New Roman" w:hAnsi="Times New Roman" w:cs="Times New Roman"/>
          <w:sz w:val="28"/>
          <w:szCs w:val="28"/>
        </w:rPr>
        <w:t> </w:t>
      </w:r>
      <w:hyperlink r:id="rId64" w:tooltip="Мухаммед" w:history="1">
        <w:r w:rsidRPr="00D67A2F">
          <w:rPr>
            <w:rStyle w:val="a4"/>
            <w:rFonts w:ascii="Times New Roman" w:hAnsi="Times New Roman" w:cs="Times New Roman"/>
            <w:color w:val="auto"/>
            <w:sz w:val="28"/>
            <w:szCs w:val="28"/>
            <w:u w:val="none"/>
          </w:rPr>
          <w:t>Его Пророка</w:t>
        </w:r>
      </w:hyperlink>
      <w:r w:rsidRPr="00D67A2F">
        <w:rPr>
          <w:rFonts w:ascii="Times New Roman" w:hAnsi="Times New Roman" w:cs="Times New Roman"/>
          <w:sz w:val="28"/>
          <w:szCs w:val="28"/>
        </w:rPr>
        <w:t>, да благословит его Аллах».</w:t>
      </w:r>
    </w:p>
    <w:p w:rsidR="00D67A2F" w:rsidRPr="00D67A2F" w:rsidRDefault="00D67A2F" w:rsidP="00D67A2F">
      <w:pPr>
        <w:spacing w:after="0" w:line="240" w:lineRule="auto"/>
        <w:ind w:firstLine="709"/>
        <w:jc w:val="both"/>
        <w:rPr>
          <w:rFonts w:ascii="Times New Roman" w:hAnsi="Times New Roman" w:cs="Times New Roman"/>
          <w:sz w:val="28"/>
          <w:szCs w:val="28"/>
        </w:rPr>
      </w:pPr>
      <w:r w:rsidRPr="00D67A2F">
        <w:rPr>
          <w:rFonts w:ascii="Times New Roman" w:hAnsi="Times New Roman" w:cs="Times New Roman"/>
          <w:sz w:val="28"/>
          <w:szCs w:val="28"/>
        </w:rPr>
        <w:t xml:space="preserve">Из всех признаков типа церковь, выделенных Рональдом </w:t>
      </w:r>
      <w:proofErr w:type="spellStart"/>
      <w:r w:rsidRPr="00D67A2F">
        <w:rPr>
          <w:rFonts w:ascii="Times New Roman" w:hAnsi="Times New Roman" w:cs="Times New Roman"/>
          <w:sz w:val="28"/>
          <w:szCs w:val="28"/>
        </w:rPr>
        <w:t>Джонстоном</w:t>
      </w:r>
      <w:proofErr w:type="spellEnd"/>
      <w:r w:rsidRPr="00D67A2F">
        <w:rPr>
          <w:rFonts w:ascii="Times New Roman" w:hAnsi="Times New Roman" w:cs="Times New Roman"/>
          <w:sz w:val="28"/>
          <w:szCs w:val="28"/>
        </w:rPr>
        <w:t>, исламу, в целом, не хватает только рукоположения в священники и строгой иерархии, хотя и духовенство и иерархия у </w:t>
      </w:r>
      <w:hyperlink r:id="rId65" w:tooltip="Суннизм" w:history="1">
        <w:r w:rsidRPr="00D67A2F">
          <w:rPr>
            <w:rStyle w:val="a4"/>
            <w:rFonts w:ascii="Times New Roman" w:hAnsi="Times New Roman" w:cs="Times New Roman"/>
            <w:color w:val="auto"/>
            <w:sz w:val="28"/>
            <w:szCs w:val="28"/>
            <w:u w:val="none"/>
          </w:rPr>
          <w:t>суннитов</w:t>
        </w:r>
      </w:hyperlink>
      <w:r w:rsidRPr="00D67A2F">
        <w:rPr>
          <w:rFonts w:ascii="Times New Roman" w:hAnsi="Times New Roman" w:cs="Times New Roman"/>
          <w:sz w:val="28"/>
          <w:szCs w:val="28"/>
        </w:rPr>
        <w:t> как таковые существуют в виде </w:t>
      </w:r>
      <w:hyperlink r:id="rId66" w:tooltip="Мулла" w:history="1">
        <w:r w:rsidRPr="00D67A2F">
          <w:rPr>
            <w:rStyle w:val="a4"/>
            <w:rFonts w:ascii="Times New Roman" w:hAnsi="Times New Roman" w:cs="Times New Roman"/>
            <w:color w:val="auto"/>
            <w:sz w:val="28"/>
            <w:szCs w:val="28"/>
            <w:u w:val="none"/>
          </w:rPr>
          <w:t>мулл</w:t>
        </w:r>
      </w:hyperlink>
      <w:r w:rsidRPr="00D67A2F">
        <w:rPr>
          <w:rFonts w:ascii="Times New Roman" w:hAnsi="Times New Roman" w:cs="Times New Roman"/>
          <w:sz w:val="28"/>
          <w:szCs w:val="28"/>
        </w:rPr>
        <w:t>, </w:t>
      </w:r>
      <w:hyperlink r:id="rId67" w:tooltip="Муфтий" w:history="1">
        <w:r w:rsidRPr="00D67A2F">
          <w:rPr>
            <w:rStyle w:val="a4"/>
            <w:rFonts w:ascii="Times New Roman" w:hAnsi="Times New Roman" w:cs="Times New Roman"/>
            <w:color w:val="auto"/>
            <w:sz w:val="28"/>
            <w:szCs w:val="28"/>
            <w:u w:val="none"/>
          </w:rPr>
          <w:t>муфтиев</w:t>
        </w:r>
      </w:hyperlink>
      <w:r w:rsidRPr="00D67A2F">
        <w:rPr>
          <w:rFonts w:ascii="Times New Roman" w:hAnsi="Times New Roman" w:cs="Times New Roman"/>
          <w:sz w:val="28"/>
          <w:szCs w:val="28"/>
        </w:rPr>
        <w:t> </w:t>
      </w:r>
      <w:proofErr w:type="spellStart"/>
      <w:r w:rsidRPr="00D67A2F">
        <w:rPr>
          <w:rFonts w:ascii="Times New Roman" w:hAnsi="Times New Roman" w:cs="Times New Roman"/>
          <w:sz w:val="28"/>
          <w:szCs w:val="28"/>
        </w:rPr>
        <w:t>и</w:t>
      </w:r>
      <w:hyperlink r:id="rId68" w:tooltip="Улем" w:history="1">
        <w:r w:rsidRPr="00D67A2F">
          <w:rPr>
            <w:rStyle w:val="a4"/>
            <w:rFonts w:ascii="Times New Roman" w:hAnsi="Times New Roman" w:cs="Times New Roman"/>
            <w:color w:val="auto"/>
            <w:sz w:val="28"/>
            <w:szCs w:val="28"/>
            <w:u w:val="none"/>
          </w:rPr>
          <w:t>улемов</w:t>
        </w:r>
        <w:proofErr w:type="spellEnd"/>
      </w:hyperlink>
      <w:r w:rsidRPr="00D67A2F">
        <w:rPr>
          <w:rFonts w:ascii="Times New Roman" w:hAnsi="Times New Roman" w:cs="Times New Roman"/>
          <w:sz w:val="28"/>
          <w:szCs w:val="28"/>
        </w:rPr>
        <w:t>. А у </w:t>
      </w:r>
      <w:hyperlink r:id="rId69" w:tooltip="Шиизм" w:history="1">
        <w:r w:rsidRPr="00D67A2F">
          <w:rPr>
            <w:rStyle w:val="a4"/>
            <w:rFonts w:ascii="Times New Roman" w:hAnsi="Times New Roman" w:cs="Times New Roman"/>
            <w:color w:val="auto"/>
            <w:sz w:val="28"/>
            <w:szCs w:val="28"/>
            <w:u w:val="none"/>
          </w:rPr>
          <w:t>шиитского ислама</w:t>
        </w:r>
      </w:hyperlink>
      <w:r w:rsidRPr="00D67A2F">
        <w:rPr>
          <w:rFonts w:ascii="Times New Roman" w:hAnsi="Times New Roman" w:cs="Times New Roman"/>
          <w:sz w:val="28"/>
          <w:szCs w:val="28"/>
        </w:rPr>
        <w:t>, есть профессиональные духовенство во главе с </w:t>
      </w:r>
      <w:hyperlink r:id="rId70" w:tooltip="Великий аятолла" w:history="1">
        <w:r w:rsidRPr="00D67A2F">
          <w:rPr>
            <w:rStyle w:val="a4"/>
            <w:rFonts w:ascii="Times New Roman" w:hAnsi="Times New Roman" w:cs="Times New Roman"/>
            <w:color w:val="auto"/>
            <w:sz w:val="28"/>
            <w:szCs w:val="28"/>
            <w:u w:val="none"/>
          </w:rPr>
          <w:t>великим аятоллой</w:t>
        </w:r>
      </w:hyperlink>
      <w:r w:rsidRPr="00D67A2F">
        <w:rPr>
          <w:rFonts w:ascii="Times New Roman" w:hAnsi="Times New Roman" w:cs="Times New Roman"/>
          <w:sz w:val="28"/>
          <w:szCs w:val="28"/>
        </w:rPr>
        <w:t>.</w:t>
      </w:r>
    </w:p>
    <w:p w:rsidR="00D67A2F" w:rsidRPr="00D67A2F" w:rsidRDefault="00D67A2F" w:rsidP="00D67A2F">
      <w:pPr>
        <w:spacing w:after="0" w:line="240" w:lineRule="auto"/>
        <w:ind w:firstLine="709"/>
        <w:jc w:val="both"/>
        <w:rPr>
          <w:rFonts w:ascii="Times New Roman" w:hAnsi="Times New Roman" w:cs="Times New Roman"/>
          <w:sz w:val="28"/>
          <w:szCs w:val="28"/>
        </w:rPr>
      </w:pPr>
      <w:r w:rsidRPr="00D67A2F">
        <w:rPr>
          <w:rFonts w:ascii="Times New Roman" w:hAnsi="Times New Roman" w:cs="Times New Roman"/>
          <w:sz w:val="28"/>
          <w:szCs w:val="28"/>
        </w:rPr>
        <w:t>Тип экклесия является несколько видоизменённой церковью, включает в себя все признаки с той лишь разницей, что не имеет такого же охвата приверженцев и является одним из нескольких религиозных объединений. </w:t>
      </w:r>
      <w:hyperlink r:id="rId71" w:tooltip="en:State church" w:history="1">
        <w:r w:rsidRPr="00D67A2F">
          <w:rPr>
            <w:rStyle w:val="a4"/>
            <w:rFonts w:ascii="Times New Roman" w:hAnsi="Times New Roman" w:cs="Times New Roman"/>
            <w:color w:val="auto"/>
            <w:sz w:val="28"/>
            <w:szCs w:val="28"/>
            <w:u w:val="none"/>
          </w:rPr>
          <w:t>Государственные церкви</w:t>
        </w:r>
      </w:hyperlink>
      <w:r w:rsidRPr="00D67A2F">
        <w:rPr>
          <w:rFonts w:ascii="Times New Roman" w:hAnsi="Times New Roman" w:cs="Times New Roman"/>
          <w:sz w:val="28"/>
          <w:szCs w:val="28"/>
        </w:rPr>
        <w:t> (англ.)</w:t>
      </w:r>
      <w:hyperlink r:id="rId72" w:tooltip="Государственная церковь (страница отсутствует)" w:history="1">
        <w:r w:rsidRPr="00D67A2F">
          <w:rPr>
            <w:rStyle w:val="a4"/>
            <w:rFonts w:ascii="Times New Roman" w:hAnsi="Times New Roman" w:cs="Times New Roman"/>
            <w:color w:val="auto"/>
            <w:sz w:val="28"/>
            <w:szCs w:val="28"/>
            <w:u w:val="none"/>
          </w:rPr>
          <w:t>русск.</w:t>
        </w:r>
      </w:hyperlink>
      <w:r w:rsidRPr="00D67A2F">
        <w:rPr>
          <w:rFonts w:ascii="Times New Roman" w:hAnsi="Times New Roman" w:cs="Times New Roman"/>
          <w:sz w:val="28"/>
          <w:szCs w:val="28"/>
        </w:rPr>
        <w:t>некоторых стран как раз и являются экклесиями. Социологи </w:t>
      </w:r>
      <w:proofErr w:type="spellStart"/>
      <w:r w:rsidRPr="00D67A2F">
        <w:rPr>
          <w:rFonts w:ascii="Times New Roman" w:hAnsi="Times New Roman" w:cs="Times New Roman"/>
          <w:sz w:val="28"/>
          <w:szCs w:val="28"/>
        </w:rPr>
        <w:fldChar w:fldCharType="begin"/>
      </w:r>
      <w:r w:rsidRPr="00D67A2F">
        <w:rPr>
          <w:rFonts w:ascii="Times New Roman" w:hAnsi="Times New Roman" w:cs="Times New Roman"/>
          <w:sz w:val="28"/>
          <w:szCs w:val="28"/>
        </w:rPr>
        <w:instrText xml:space="preserve"> HYPERLINK "https://en.wikipedia.org/wiki/Howard_S._Becker" \o "en:Howard S. Becker" </w:instrText>
      </w:r>
      <w:r w:rsidRPr="00D67A2F">
        <w:rPr>
          <w:rFonts w:ascii="Times New Roman" w:hAnsi="Times New Roman" w:cs="Times New Roman"/>
          <w:sz w:val="28"/>
          <w:szCs w:val="28"/>
        </w:rPr>
        <w:fldChar w:fldCharType="separate"/>
      </w:r>
      <w:r w:rsidRPr="00D67A2F">
        <w:rPr>
          <w:rStyle w:val="a4"/>
          <w:rFonts w:ascii="Times New Roman" w:hAnsi="Times New Roman" w:cs="Times New Roman"/>
          <w:color w:val="auto"/>
          <w:sz w:val="28"/>
          <w:szCs w:val="28"/>
          <w:u w:val="none"/>
        </w:rPr>
        <w:t>Говард</w:t>
      </w:r>
      <w:proofErr w:type="spellEnd"/>
      <w:r w:rsidRPr="00D67A2F">
        <w:rPr>
          <w:rStyle w:val="a4"/>
          <w:rFonts w:ascii="Times New Roman" w:hAnsi="Times New Roman" w:cs="Times New Roman"/>
          <w:color w:val="auto"/>
          <w:sz w:val="28"/>
          <w:szCs w:val="28"/>
          <w:u w:val="none"/>
        </w:rPr>
        <w:t xml:space="preserve"> Беккер</w:t>
      </w:r>
      <w:r w:rsidRPr="00D67A2F">
        <w:rPr>
          <w:rFonts w:ascii="Times New Roman" w:hAnsi="Times New Roman" w:cs="Times New Roman"/>
          <w:sz w:val="28"/>
          <w:szCs w:val="28"/>
        </w:rPr>
        <w:fldChar w:fldCharType="end"/>
      </w:r>
      <w:r w:rsidRPr="00D67A2F">
        <w:rPr>
          <w:rFonts w:ascii="Times New Roman" w:hAnsi="Times New Roman" w:cs="Times New Roman"/>
          <w:sz w:val="28"/>
          <w:szCs w:val="28"/>
        </w:rPr>
        <w:t> (англ.)</w:t>
      </w:r>
      <w:hyperlink r:id="rId73" w:tooltip="Беккер, Говард Соул (страница отсутствует)" w:history="1">
        <w:r w:rsidRPr="00D67A2F">
          <w:rPr>
            <w:rStyle w:val="a4"/>
            <w:rFonts w:ascii="Times New Roman" w:hAnsi="Times New Roman" w:cs="Times New Roman"/>
            <w:color w:val="auto"/>
            <w:sz w:val="28"/>
            <w:szCs w:val="28"/>
            <w:u w:val="none"/>
          </w:rPr>
          <w:t>русск.</w:t>
        </w:r>
      </w:hyperlink>
      <w:r w:rsidRPr="00D67A2F">
        <w:rPr>
          <w:rFonts w:ascii="Times New Roman" w:hAnsi="Times New Roman" w:cs="Times New Roman"/>
          <w:sz w:val="28"/>
          <w:szCs w:val="28"/>
        </w:rPr>
        <w:t> и </w:t>
      </w:r>
      <w:hyperlink r:id="rId74" w:tooltip="Визе, Леопольд фон" w:history="1">
        <w:r w:rsidRPr="00D67A2F">
          <w:rPr>
            <w:rStyle w:val="a4"/>
            <w:rFonts w:ascii="Times New Roman" w:hAnsi="Times New Roman" w:cs="Times New Roman"/>
            <w:color w:val="auto"/>
            <w:sz w:val="28"/>
            <w:szCs w:val="28"/>
            <w:u w:val="none"/>
          </w:rPr>
          <w:t>Леопольд фон Визе</w:t>
        </w:r>
      </w:hyperlink>
      <w:r w:rsidRPr="00D67A2F">
        <w:rPr>
          <w:rFonts w:ascii="Times New Roman" w:hAnsi="Times New Roman" w:cs="Times New Roman"/>
          <w:sz w:val="28"/>
          <w:szCs w:val="28"/>
        </w:rPr>
        <w:t xml:space="preserve"> считали, что: "Социальная структура, известная как «экклесия», представляет собой преимущественно консервативное образование, не вступающее в открытый конфликт с </w:t>
      </w:r>
      <w:proofErr w:type="spellStart"/>
      <w:r w:rsidRPr="00D67A2F">
        <w:rPr>
          <w:rFonts w:ascii="Times New Roman" w:hAnsi="Times New Roman" w:cs="Times New Roman"/>
          <w:sz w:val="28"/>
          <w:szCs w:val="28"/>
        </w:rPr>
        <w:t>секулярными</w:t>
      </w:r>
      <w:proofErr w:type="spellEnd"/>
      <w:r w:rsidRPr="00D67A2F">
        <w:rPr>
          <w:rFonts w:ascii="Times New Roman" w:hAnsi="Times New Roman" w:cs="Times New Roman"/>
          <w:sz w:val="28"/>
          <w:szCs w:val="28"/>
        </w:rPr>
        <w:t xml:space="preserve"> моментами общественной жизни, открыто универсальное в своих целях</w:t>
      </w:r>
      <w:proofErr w:type="gramStart"/>
      <w:r w:rsidRPr="00D67A2F">
        <w:rPr>
          <w:rFonts w:ascii="Times New Roman" w:hAnsi="Times New Roman" w:cs="Times New Roman"/>
          <w:sz w:val="28"/>
          <w:szCs w:val="28"/>
        </w:rPr>
        <w:t>… В</w:t>
      </w:r>
      <w:proofErr w:type="gramEnd"/>
      <w:r w:rsidRPr="00D67A2F">
        <w:rPr>
          <w:rFonts w:ascii="Times New Roman" w:hAnsi="Times New Roman" w:cs="Times New Roman"/>
          <w:sz w:val="28"/>
          <w:szCs w:val="28"/>
        </w:rPr>
        <w:t xml:space="preserve"> своем полном развитии экклесия пытается слиться с государством и с господствующими классами и </w:t>
      </w:r>
      <w:r w:rsidRPr="00D67A2F">
        <w:rPr>
          <w:rFonts w:ascii="Times New Roman" w:hAnsi="Times New Roman" w:cs="Times New Roman"/>
          <w:sz w:val="28"/>
          <w:szCs w:val="28"/>
        </w:rPr>
        <w:lastRenderedPageBreak/>
        <w:t xml:space="preserve">стремится установить контроль над личностью каждого индивида. Члены экклесии принадлежат к ней от рождения, им не нужно вступать в неё. Однако это социальная структура, в чём-то родственная нации или государству, ни в коем смысле не выбираемая… Экклесия по своей природе придает огромное значение молитвам, которые она отправляет, системе вероучения, которая ею сформулирована, официальному управлению совершением богослужений и образованием со стороны духовной иерархии. Экклесия как </w:t>
      </w:r>
      <w:proofErr w:type="spellStart"/>
      <w:r w:rsidRPr="00D67A2F">
        <w:rPr>
          <w:rFonts w:ascii="Times New Roman" w:hAnsi="Times New Roman" w:cs="Times New Roman"/>
          <w:sz w:val="28"/>
          <w:szCs w:val="28"/>
        </w:rPr>
        <w:t>внутрисоциальная</w:t>
      </w:r>
      <w:proofErr w:type="spellEnd"/>
      <w:r w:rsidRPr="00D67A2F">
        <w:rPr>
          <w:rFonts w:ascii="Times New Roman" w:hAnsi="Times New Roman" w:cs="Times New Roman"/>
          <w:sz w:val="28"/>
          <w:szCs w:val="28"/>
        </w:rPr>
        <w:t xml:space="preserve"> структура тесно слита с национальными и экономическими интересами; поскольку это паттерн большинства, сама её сущность вынуждает её подгонять свою этику под этику </w:t>
      </w:r>
      <w:proofErr w:type="spellStart"/>
      <w:r w:rsidRPr="00D67A2F">
        <w:rPr>
          <w:rFonts w:ascii="Times New Roman" w:hAnsi="Times New Roman" w:cs="Times New Roman"/>
          <w:sz w:val="28"/>
          <w:szCs w:val="28"/>
        </w:rPr>
        <w:t>секулярного</w:t>
      </w:r>
      <w:proofErr w:type="spellEnd"/>
      <w:r w:rsidRPr="00D67A2F">
        <w:rPr>
          <w:rFonts w:ascii="Times New Roman" w:hAnsi="Times New Roman" w:cs="Times New Roman"/>
          <w:sz w:val="28"/>
          <w:szCs w:val="28"/>
        </w:rPr>
        <w:t xml:space="preserve"> мира; она должна представлять мораль респектабельного большинства</w:t>
      </w:r>
      <w:proofErr w:type="gramStart"/>
      <w:r w:rsidRPr="00D67A2F">
        <w:rPr>
          <w:rFonts w:ascii="Times New Roman" w:hAnsi="Times New Roman" w:cs="Times New Roman"/>
          <w:sz w:val="28"/>
          <w:szCs w:val="28"/>
        </w:rPr>
        <w:t>."</w:t>
      </w:r>
      <w:proofErr w:type="gramEnd"/>
    </w:p>
    <w:p w:rsidR="00D67A2F" w:rsidRPr="00D67A2F" w:rsidRDefault="00D67A2F" w:rsidP="00D67A2F">
      <w:pPr>
        <w:spacing w:after="0" w:line="240" w:lineRule="auto"/>
        <w:ind w:firstLine="709"/>
        <w:jc w:val="both"/>
        <w:rPr>
          <w:rFonts w:ascii="Times New Roman" w:hAnsi="Times New Roman" w:cs="Times New Roman"/>
          <w:sz w:val="28"/>
          <w:szCs w:val="28"/>
        </w:rPr>
      </w:pPr>
      <w:r w:rsidRPr="00D67A2F">
        <w:rPr>
          <w:rFonts w:ascii="Times New Roman" w:hAnsi="Times New Roman" w:cs="Times New Roman"/>
          <w:sz w:val="28"/>
          <w:szCs w:val="28"/>
        </w:rPr>
        <w:t>Когда церковь и/или секта </w:t>
      </w:r>
      <w:proofErr w:type="gramStart"/>
      <w:r w:rsidRPr="00D67A2F">
        <w:rPr>
          <w:rFonts w:ascii="Times New Roman" w:hAnsi="Times New Roman" w:cs="Times New Roman"/>
          <w:sz w:val="28"/>
          <w:szCs w:val="28"/>
        </w:rPr>
        <w:t>перерождается в деноминацию она теряет</w:t>
      </w:r>
      <w:proofErr w:type="gramEnd"/>
      <w:r w:rsidRPr="00D67A2F">
        <w:rPr>
          <w:rFonts w:ascii="Times New Roman" w:hAnsi="Times New Roman" w:cs="Times New Roman"/>
          <w:sz w:val="28"/>
          <w:szCs w:val="28"/>
        </w:rPr>
        <w:t xml:space="preserve"> старые и приобретает новые признаки. Рональд </w:t>
      </w:r>
      <w:proofErr w:type="spellStart"/>
      <w:r w:rsidRPr="00D67A2F">
        <w:rPr>
          <w:rFonts w:ascii="Times New Roman" w:hAnsi="Times New Roman" w:cs="Times New Roman"/>
          <w:sz w:val="28"/>
          <w:szCs w:val="28"/>
        </w:rPr>
        <w:t>Джонстон</w:t>
      </w:r>
      <w:proofErr w:type="spellEnd"/>
      <w:r w:rsidRPr="00D67A2F">
        <w:rPr>
          <w:rFonts w:ascii="Times New Roman" w:hAnsi="Times New Roman" w:cs="Times New Roman"/>
          <w:sz w:val="28"/>
          <w:szCs w:val="28"/>
        </w:rPr>
        <w:t xml:space="preserve"> выделяет </w:t>
      </w:r>
      <w:proofErr w:type="gramStart"/>
      <w:r w:rsidRPr="00D67A2F">
        <w:rPr>
          <w:rFonts w:ascii="Times New Roman" w:hAnsi="Times New Roman" w:cs="Times New Roman"/>
          <w:sz w:val="28"/>
          <w:szCs w:val="28"/>
        </w:rPr>
        <w:t>следующие</w:t>
      </w:r>
      <w:proofErr w:type="gramEnd"/>
      <w:r w:rsidRPr="00D67A2F">
        <w:rPr>
          <w:rFonts w:ascii="Times New Roman" w:hAnsi="Times New Roman" w:cs="Times New Roman"/>
          <w:sz w:val="28"/>
          <w:szCs w:val="28"/>
        </w:rPr>
        <w:t>:</w:t>
      </w:r>
    </w:p>
    <w:p w:rsidR="00D67A2F" w:rsidRPr="00D67A2F" w:rsidRDefault="00D67A2F" w:rsidP="00D67A2F">
      <w:pPr>
        <w:pStyle w:val="a5"/>
        <w:numPr>
          <w:ilvl w:val="0"/>
          <w:numId w:val="2"/>
        </w:numPr>
        <w:spacing w:after="0" w:line="240" w:lineRule="auto"/>
        <w:ind w:left="0" w:firstLine="709"/>
        <w:jc w:val="both"/>
        <w:rPr>
          <w:rFonts w:ascii="Times New Roman" w:hAnsi="Times New Roman" w:cs="Times New Roman"/>
          <w:sz w:val="28"/>
          <w:szCs w:val="28"/>
        </w:rPr>
      </w:pPr>
      <w:proofErr w:type="gramStart"/>
      <w:r w:rsidRPr="00D67A2F">
        <w:rPr>
          <w:rFonts w:ascii="Times New Roman" w:hAnsi="Times New Roman" w:cs="Times New Roman"/>
          <w:sz w:val="28"/>
          <w:szCs w:val="28"/>
        </w:rPr>
        <w:t>похожа на церковь, но в отличие от секты, находится в хороших отношениях с государственной власть и, временами, может даже пытаться влиять на правительство.</w:t>
      </w:r>
      <w:proofErr w:type="gramEnd"/>
    </w:p>
    <w:p w:rsidR="00D67A2F" w:rsidRPr="00D67A2F" w:rsidRDefault="00D67A2F" w:rsidP="00D67A2F">
      <w:pPr>
        <w:pStyle w:val="a5"/>
        <w:numPr>
          <w:ilvl w:val="0"/>
          <w:numId w:val="2"/>
        </w:numPr>
        <w:spacing w:after="0" w:line="240" w:lineRule="auto"/>
        <w:ind w:left="0" w:firstLine="709"/>
        <w:jc w:val="both"/>
        <w:rPr>
          <w:rFonts w:ascii="Times New Roman" w:hAnsi="Times New Roman" w:cs="Times New Roman"/>
          <w:sz w:val="28"/>
          <w:szCs w:val="28"/>
        </w:rPr>
      </w:pPr>
      <w:r w:rsidRPr="00D67A2F">
        <w:rPr>
          <w:rFonts w:ascii="Times New Roman" w:hAnsi="Times New Roman" w:cs="Times New Roman"/>
          <w:sz w:val="28"/>
          <w:szCs w:val="28"/>
        </w:rPr>
        <w:t>старается поддерживать терпимые и, обычно, довольно дружеские отношения с другими религиями в рамках </w:t>
      </w:r>
      <w:hyperlink r:id="rId75" w:tooltip="Религиозный плюрализм" w:history="1">
        <w:r w:rsidRPr="00D67A2F">
          <w:rPr>
            <w:rStyle w:val="a4"/>
            <w:rFonts w:ascii="Times New Roman" w:hAnsi="Times New Roman" w:cs="Times New Roman"/>
            <w:color w:val="auto"/>
            <w:sz w:val="28"/>
            <w:szCs w:val="28"/>
            <w:u w:val="none"/>
          </w:rPr>
          <w:t>религиозного плюрализма</w:t>
        </w:r>
      </w:hyperlink>
      <w:r w:rsidRPr="00D67A2F">
        <w:rPr>
          <w:rFonts w:ascii="Times New Roman" w:hAnsi="Times New Roman" w:cs="Times New Roman"/>
          <w:sz w:val="28"/>
          <w:szCs w:val="28"/>
        </w:rPr>
        <w:t>.</w:t>
      </w:r>
    </w:p>
    <w:p w:rsidR="00D67A2F" w:rsidRPr="00D67A2F" w:rsidRDefault="00D67A2F" w:rsidP="00D67A2F">
      <w:pPr>
        <w:pStyle w:val="a5"/>
        <w:numPr>
          <w:ilvl w:val="0"/>
          <w:numId w:val="2"/>
        </w:numPr>
        <w:spacing w:after="0" w:line="240" w:lineRule="auto"/>
        <w:ind w:left="0" w:firstLine="709"/>
        <w:jc w:val="both"/>
        <w:rPr>
          <w:rFonts w:ascii="Times New Roman" w:hAnsi="Times New Roman" w:cs="Times New Roman"/>
          <w:sz w:val="28"/>
          <w:szCs w:val="28"/>
        </w:rPr>
      </w:pPr>
      <w:r w:rsidRPr="00D67A2F">
        <w:rPr>
          <w:rFonts w:ascii="Times New Roman" w:hAnsi="Times New Roman" w:cs="Times New Roman"/>
          <w:sz w:val="28"/>
          <w:szCs w:val="28"/>
        </w:rPr>
        <w:t xml:space="preserve">рассчитывает на естественное воспроизводство приверженцев, но также и привлекает новообращённых; некоторые проводить </w:t>
      </w:r>
      <w:proofErr w:type="gramStart"/>
      <w:r w:rsidRPr="00D67A2F">
        <w:rPr>
          <w:rFonts w:ascii="Times New Roman" w:hAnsi="Times New Roman" w:cs="Times New Roman"/>
          <w:sz w:val="28"/>
          <w:szCs w:val="28"/>
        </w:rPr>
        <w:t>усиленную</w:t>
      </w:r>
      <w:proofErr w:type="gramEnd"/>
      <w:r w:rsidRPr="00D67A2F">
        <w:rPr>
          <w:rFonts w:ascii="Times New Roman" w:hAnsi="Times New Roman" w:cs="Times New Roman"/>
          <w:sz w:val="28"/>
          <w:szCs w:val="28"/>
        </w:rPr>
        <w:t> </w:t>
      </w:r>
      <w:proofErr w:type="spellStart"/>
      <w:r w:rsidRPr="00D67A2F">
        <w:rPr>
          <w:rFonts w:ascii="Times New Roman" w:hAnsi="Times New Roman" w:cs="Times New Roman"/>
          <w:sz w:val="28"/>
          <w:szCs w:val="28"/>
        </w:rPr>
        <w:fldChar w:fldCharType="begin"/>
      </w:r>
      <w:r w:rsidRPr="00D67A2F">
        <w:rPr>
          <w:rFonts w:ascii="Times New Roman" w:hAnsi="Times New Roman" w:cs="Times New Roman"/>
          <w:sz w:val="28"/>
          <w:szCs w:val="28"/>
        </w:rPr>
        <w:instrText xml:space="preserve"> HYPERLINK "https://ru.wikipedia.org/w/index.php?title=%D0%95%D0%B2%D0%B0%D0%BD%D0%B3%D0%B5%D0%BB%D0%B8%D0%B7%D0%B0%D1%86%D0%B8%D1%8F&amp;action=edit&amp;redlink=1" \o "Евангелизация (страница отсутствует)" </w:instrText>
      </w:r>
      <w:r w:rsidRPr="00D67A2F">
        <w:rPr>
          <w:rFonts w:ascii="Times New Roman" w:hAnsi="Times New Roman" w:cs="Times New Roman"/>
          <w:sz w:val="28"/>
          <w:szCs w:val="28"/>
        </w:rPr>
        <w:fldChar w:fldCharType="separate"/>
      </w:r>
      <w:r w:rsidRPr="00D67A2F">
        <w:rPr>
          <w:rStyle w:val="a4"/>
          <w:rFonts w:ascii="Times New Roman" w:hAnsi="Times New Roman" w:cs="Times New Roman"/>
          <w:color w:val="auto"/>
          <w:sz w:val="28"/>
          <w:szCs w:val="28"/>
          <w:u w:val="none"/>
        </w:rPr>
        <w:t>евангелизацию</w:t>
      </w:r>
      <w:proofErr w:type="spellEnd"/>
      <w:r w:rsidRPr="00D67A2F">
        <w:rPr>
          <w:rFonts w:ascii="Times New Roman" w:hAnsi="Times New Roman" w:cs="Times New Roman"/>
          <w:sz w:val="28"/>
          <w:szCs w:val="28"/>
        </w:rPr>
        <w:fldChar w:fldCharType="end"/>
      </w:r>
      <w:r w:rsidRPr="00D67A2F">
        <w:rPr>
          <w:rFonts w:ascii="Times New Roman" w:hAnsi="Times New Roman" w:cs="Times New Roman"/>
          <w:sz w:val="28"/>
          <w:szCs w:val="28"/>
        </w:rPr>
        <w:t>.</w:t>
      </w:r>
    </w:p>
    <w:p w:rsidR="00D67A2F" w:rsidRPr="00D67A2F" w:rsidRDefault="00D67A2F" w:rsidP="00D67A2F">
      <w:pPr>
        <w:pStyle w:val="a5"/>
        <w:numPr>
          <w:ilvl w:val="0"/>
          <w:numId w:val="2"/>
        </w:numPr>
        <w:spacing w:after="0" w:line="240" w:lineRule="auto"/>
        <w:ind w:left="0" w:firstLine="709"/>
        <w:jc w:val="both"/>
        <w:rPr>
          <w:rFonts w:ascii="Times New Roman" w:hAnsi="Times New Roman" w:cs="Times New Roman"/>
          <w:sz w:val="28"/>
          <w:szCs w:val="28"/>
        </w:rPr>
      </w:pPr>
      <w:r w:rsidRPr="00D67A2F">
        <w:rPr>
          <w:rFonts w:ascii="Times New Roman" w:hAnsi="Times New Roman" w:cs="Times New Roman"/>
          <w:sz w:val="28"/>
          <w:szCs w:val="28"/>
        </w:rPr>
        <w:t xml:space="preserve">полагает, что вероучение и обрядность следует изменять и обновлять осторожно; присутствует терпимость к </w:t>
      </w:r>
      <w:proofErr w:type="spellStart"/>
      <w:r w:rsidRPr="00D67A2F">
        <w:rPr>
          <w:rFonts w:ascii="Times New Roman" w:hAnsi="Times New Roman" w:cs="Times New Roman"/>
          <w:sz w:val="28"/>
          <w:szCs w:val="28"/>
        </w:rPr>
        <w:t>внутрибогословским</w:t>
      </w:r>
      <w:proofErr w:type="spellEnd"/>
      <w:r w:rsidRPr="00D67A2F">
        <w:rPr>
          <w:rFonts w:ascii="Times New Roman" w:hAnsi="Times New Roman" w:cs="Times New Roman"/>
          <w:sz w:val="28"/>
          <w:szCs w:val="28"/>
        </w:rPr>
        <w:t xml:space="preserve"> спорам и разномыслию.</w:t>
      </w:r>
    </w:p>
    <w:p w:rsidR="00D67A2F" w:rsidRPr="00D67A2F" w:rsidRDefault="00D67A2F" w:rsidP="00D67A2F">
      <w:pPr>
        <w:pStyle w:val="a5"/>
        <w:numPr>
          <w:ilvl w:val="0"/>
          <w:numId w:val="2"/>
        </w:numPr>
        <w:spacing w:after="0" w:line="240" w:lineRule="auto"/>
        <w:ind w:left="0" w:firstLine="709"/>
        <w:jc w:val="both"/>
        <w:rPr>
          <w:rFonts w:ascii="Times New Roman" w:hAnsi="Times New Roman" w:cs="Times New Roman"/>
          <w:sz w:val="28"/>
          <w:szCs w:val="28"/>
        </w:rPr>
      </w:pPr>
      <w:r w:rsidRPr="00D67A2F">
        <w:rPr>
          <w:rFonts w:ascii="Times New Roman" w:hAnsi="Times New Roman" w:cs="Times New Roman"/>
          <w:sz w:val="28"/>
          <w:szCs w:val="28"/>
        </w:rPr>
        <w:t>следует принятому постепенному проведению богослужения и соответствующих обрядов, в которых отсутствует самопроизвольный всплеск эмоций.</w:t>
      </w:r>
    </w:p>
    <w:p w:rsidR="00D67A2F" w:rsidRPr="00D67A2F" w:rsidRDefault="00D67A2F" w:rsidP="00D67A2F">
      <w:pPr>
        <w:pStyle w:val="a5"/>
        <w:numPr>
          <w:ilvl w:val="0"/>
          <w:numId w:val="2"/>
        </w:numPr>
        <w:spacing w:after="0" w:line="240" w:lineRule="auto"/>
        <w:ind w:left="0" w:firstLine="709"/>
        <w:jc w:val="both"/>
        <w:rPr>
          <w:rFonts w:ascii="Times New Roman" w:hAnsi="Times New Roman" w:cs="Times New Roman"/>
          <w:sz w:val="28"/>
          <w:szCs w:val="28"/>
        </w:rPr>
      </w:pPr>
      <w:r w:rsidRPr="00D67A2F">
        <w:rPr>
          <w:rFonts w:ascii="Times New Roman" w:hAnsi="Times New Roman" w:cs="Times New Roman"/>
          <w:sz w:val="28"/>
          <w:szCs w:val="28"/>
        </w:rPr>
        <w:t xml:space="preserve">производится образовательная подготовка и обустройство профессионального духовенства, </w:t>
      </w:r>
      <w:proofErr w:type="gramStart"/>
      <w:r w:rsidRPr="00D67A2F">
        <w:rPr>
          <w:rFonts w:ascii="Times New Roman" w:hAnsi="Times New Roman" w:cs="Times New Roman"/>
          <w:sz w:val="28"/>
          <w:szCs w:val="28"/>
        </w:rPr>
        <w:t>который</w:t>
      </w:r>
      <w:proofErr w:type="gramEnd"/>
      <w:r w:rsidRPr="00D67A2F">
        <w:rPr>
          <w:rFonts w:ascii="Times New Roman" w:hAnsi="Times New Roman" w:cs="Times New Roman"/>
          <w:sz w:val="28"/>
          <w:szCs w:val="28"/>
        </w:rPr>
        <w:t xml:space="preserve"> в свою очередь обязаны соответствовать принятым внутри общины требованиям</w:t>
      </w:r>
    </w:p>
    <w:p w:rsidR="00D67A2F" w:rsidRPr="00D67A2F" w:rsidRDefault="00D67A2F" w:rsidP="00D67A2F">
      <w:pPr>
        <w:pStyle w:val="a5"/>
        <w:numPr>
          <w:ilvl w:val="0"/>
          <w:numId w:val="2"/>
        </w:numPr>
        <w:spacing w:after="0" w:line="240" w:lineRule="auto"/>
        <w:ind w:left="0" w:firstLine="709"/>
        <w:jc w:val="both"/>
        <w:rPr>
          <w:rFonts w:ascii="Times New Roman" w:hAnsi="Times New Roman" w:cs="Times New Roman"/>
          <w:sz w:val="28"/>
          <w:szCs w:val="28"/>
        </w:rPr>
      </w:pPr>
      <w:r w:rsidRPr="00D67A2F">
        <w:rPr>
          <w:rFonts w:ascii="Times New Roman" w:hAnsi="Times New Roman" w:cs="Times New Roman"/>
          <w:sz w:val="28"/>
          <w:szCs w:val="28"/>
        </w:rPr>
        <w:t>одобряет менее широкое участие членов в жизни общины, чем секта, но больше, чем церковь</w:t>
      </w:r>
    </w:p>
    <w:p w:rsidR="00D67A2F" w:rsidRPr="00D67A2F" w:rsidRDefault="00D67A2F" w:rsidP="00D67A2F">
      <w:pPr>
        <w:pStyle w:val="a5"/>
        <w:numPr>
          <w:ilvl w:val="0"/>
          <w:numId w:val="2"/>
        </w:numPr>
        <w:spacing w:after="0" w:line="240" w:lineRule="auto"/>
        <w:ind w:left="0" w:firstLine="709"/>
        <w:jc w:val="both"/>
        <w:rPr>
          <w:rFonts w:ascii="Times New Roman" w:hAnsi="Times New Roman" w:cs="Times New Roman"/>
          <w:sz w:val="28"/>
          <w:szCs w:val="28"/>
        </w:rPr>
      </w:pPr>
      <w:proofErr w:type="gramStart"/>
      <w:r w:rsidRPr="00D67A2F">
        <w:rPr>
          <w:rFonts w:ascii="Times New Roman" w:hAnsi="Times New Roman" w:cs="Times New Roman"/>
          <w:sz w:val="28"/>
          <w:szCs w:val="28"/>
        </w:rPr>
        <w:t>социальный состав неоднороден и часто колеблется от </w:t>
      </w:r>
      <w:hyperlink r:id="rId76" w:tooltip="Средний класс" w:history="1">
        <w:r w:rsidRPr="00D67A2F">
          <w:rPr>
            <w:rStyle w:val="a4"/>
            <w:rFonts w:ascii="Times New Roman" w:hAnsi="Times New Roman" w:cs="Times New Roman"/>
            <w:color w:val="auto"/>
            <w:sz w:val="28"/>
            <w:szCs w:val="28"/>
            <w:u w:val="none"/>
          </w:rPr>
          <w:t>среднего</w:t>
        </w:r>
      </w:hyperlink>
      <w:r w:rsidRPr="00D67A2F">
        <w:rPr>
          <w:rFonts w:ascii="Times New Roman" w:hAnsi="Times New Roman" w:cs="Times New Roman"/>
          <w:sz w:val="28"/>
          <w:szCs w:val="28"/>
        </w:rPr>
        <w:t> до </w:t>
      </w:r>
      <w:hyperlink r:id="rId77" w:tooltip="Высший класс" w:history="1">
        <w:r w:rsidRPr="00D67A2F">
          <w:rPr>
            <w:rStyle w:val="a4"/>
            <w:rFonts w:ascii="Times New Roman" w:hAnsi="Times New Roman" w:cs="Times New Roman"/>
            <w:color w:val="auto"/>
            <w:sz w:val="28"/>
            <w:szCs w:val="28"/>
            <w:u w:val="none"/>
          </w:rPr>
          <w:t>высшего классов</w:t>
        </w:r>
      </w:hyperlink>
      <w:proofErr w:type="gramEnd"/>
    </w:p>
    <w:p w:rsidR="00D67A2F" w:rsidRPr="00D67A2F" w:rsidRDefault="00D67A2F" w:rsidP="00D67A2F">
      <w:pPr>
        <w:spacing w:after="0" w:line="240" w:lineRule="auto"/>
        <w:ind w:firstLine="709"/>
        <w:jc w:val="both"/>
        <w:rPr>
          <w:rFonts w:ascii="Times New Roman" w:hAnsi="Times New Roman" w:cs="Times New Roman"/>
          <w:sz w:val="28"/>
          <w:szCs w:val="28"/>
        </w:rPr>
      </w:pPr>
      <w:r w:rsidRPr="00D67A2F">
        <w:rPr>
          <w:rFonts w:ascii="Times New Roman" w:hAnsi="Times New Roman" w:cs="Times New Roman"/>
          <w:sz w:val="28"/>
          <w:szCs w:val="28"/>
        </w:rPr>
        <w:t>Большинство христианских религиозных новообразований возникших в ходе </w:t>
      </w:r>
      <w:hyperlink r:id="rId78" w:tooltip="Реформация" w:history="1">
        <w:r w:rsidRPr="00D67A2F">
          <w:rPr>
            <w:rStyle w:val="a4"/>
            <w:rFonts w:ascii="Times New Roman" w:hAnsi="Times New Roman" w:cs="Times New Roman"/>
            <w:color w:val="auto"/>
            <w:sz w:val="28"/>
            <w:szCs w:val="28"/>
            <w:u w:val="none"/>
          </w:rPr>
          <w:t>Реформации</w:t>
        </w:r>
      </w:hyperlink>
      <w:r w:rsidRPr="00D67A2F">
        <w:rPr>
          <w:rFonts w:ascii="Times New Roman" w:hAnsi="Times New Roman" w:cs="Times New Roman"/>
          <w:sz w:val="28"/>
          <w:szCs w:val="28"/>
        </w:rPr>
        <w:t> (</w:t>
      </w:r>
      <w:hyperlink r:id="rId79" w:tooltip="Лютеранство" w:history="1">
        <w:r w:rsidRPr="00D67A2F">
          <w:rPr>
            <w:rStyle w:val="a4"/>
            <w:rFonts w:ascii="Times New Roman" w:hAnsi="Times New Roman" w:cs="Times New Roman"/>
            <w:color w:val="auto"/>
            <w:sz w:val="28"/>
            <w:szCs w:val="28"/>
            <w:u w:val="none"/>
          </w:rPr>
          <w:t>лютеранство</w:t>
        </w:r>
      </w:hyperlink>
      <w:r w:rsidRPr="00D67A2F">
        <w:rPr>
          <w:rFonts w:ascii="Times New Roman" w:hAnsi="Times New Roman" w:cs="Times New Roman"/>
          <w:sz w:val="28"/>
          <w:szCs w:val="28"/>
        </w:rPr>
        <w:t>, </w:t>
      </w:r>
      <w:hyperlink r:id="rId80" w:tooltip="Англиканство" w:history="1">
        <w:r w:rsidRPr="00D67A2F">
          <w:rPr>
            <w:rStyle w:val="a4"/>
            <w:rFonts w:ascii="Times New Roman" w:hAnsi="Times New Roman" w:cs="Times New Roman"/>
            <w:color w:val="auto"/>
            <w:sz w:val="28"/>
            <w:szCs w:val="28"/>
            <w:u w:val="none"/>
          </w:rPr>
          <w:t>англиканство</w:t>
        </w:r>
      </w:hyperlink>
      <w:r w:rsidRPr="00D67A2F">
        <w:rPr>
          <w:rFonts w:ascii="Times New Roman" w:hAnsi="Times New Roman" w:cs="Times New Roman"/>
          <w:sz w:val="28"/>
          <w:szCs w:val="28"/>
        </w:rPr>
        <w:t>, </w:t>
      </w:r>
      <w:hyperlink r:id="rId81" w:tooltip="Реформатство" w:history="1">
        <w:r w:rsidRPr="00D67A2F">
          <w:rPr>
            <w:rStyle w:val="a4"/>
            <w:rFonts w:ascii="Times New Roman" w:hAnsi="Times New Roman" w:cs="Times New Roman"/>
            <w:color w:val="auto"/>
            <w:sz w:val="28"/>
            <w:szCs w:val="28"/>
            <w:u w:val="none"/>
          </w:rPr>
          <w:t>реформатство</w:t>
        </w:r>
      </w:hyperlink>
      <w:r w:rsidRPr="00D67A2F">
        <w:rPr>
          <w:rFonts w:ascii="Times New Roman" w:hAnsi="Times New Roman" w:cs="Times New Roman"/>
          <w:sz w:val="28"/>
          <w:szCs w:val="28"/>
        </w:rPr>
        <w:t>) и их отпочкования (</w:t>
      </w:r>
      <w:hyperlink r:id="rId82" w:tooltip="Методизм" w:history="1">
        <w:r w:rsidRPr="00D67A2F">
          <w:rPr>
            <w:rStyle w:val="a4"/>
            <w:rFonts w:ascii="Times New Roman" w:hAnsi="Times New Roman" w:cs="Times New Roman"/>
            <w:color w:val="auto"/>
            <w:sz w:val="28"/>
            <w:szCs w:val="28"/>
            <w:u w:val="none"/>
          </w:rPr>
          <w:t>методизм</w:t>
        </w:r>
      </w:hyperlink>
      <w:r w:rsidRPr="00D67A2F">
        <w:rPr>
          <w:rFonts w:ascii="Times New Roman" w:hAnsi="Times New Roman" w:cs="Times New Roman"/>
          <w:sz w:val="28"/>
          <w:szCs w:val="28"/>
        </w:rPr>
        <w:t>, </w:t>
      </w:r>
      <w:hyperlink r:id="rId83" w:tooltip="Баптизм" w:history="1">
        <w:r w:rsidRPr="00D67A2F">
          <w:rPr>
            <w:rStyle w:val="a4"/>
            <w:rFonts w:ascii="Times New Roman" w:hAnsi="Times New Roman" w:cs="Times New Roman"/>
            <w:color w:val="auto"/>
            <w:sz w:val="28"/>
            <w:szCs w:val="28"/>
            <w:u w:val="none"/>
          </w:rPr>
          <w:t>баптизм</w:t>
        </w:r>
      </w:hyperlink>
      <w:r w:rsidRPr="00D67A2F">
        <w:rPr>
          <w:rFonts w:ascii="Times New Roman" w:hAnsi="Times New Roman" w:cs="Times New Roman"/>
          <w:sz w:val="28"/>
          <w:szCs w:val="28"/>
        </w:rPr>
        <w:t>) относятся к деноминациям.</w:t>
      </w:r>
    </w:p>
    <w:p w:rsidR="000B723E" w:rsidRPr="00D67A2F" w:rsidRDefault="000B723E" w:rsidP="00D67A2F">
      <w:pPr>
        <w:spacing w:after="0" w:line="240" w:lineRule="auto"/>
        <w:ind w:firstLine="709"/>
        <w:jc w:val="both"/>
        <w:rPr>
          <w:rFonts w:ascii="Times New Roman" w:hAnsi="Times New Roman" w:cs="Times New Roman"/>
        </w:rPr>
      </w:pPr>
    </w:p>
    <w:sectPr w:rsidR="000B723E" w:rsidRPr="00D67A2F" w:rsidSect="000B72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47951"/>
    <w:multiLevelType w:val="multilevel"/>
    <w:tmpl w:val="EBEC7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BF41FF4"/>
    <w:multiLevelType w:val="hybridMultilevel"/>
    <w:tmpl w:val="6AFA86B8"/>
    <w:lvl w:ilvl="0" w:tplc="2D34A9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8BD4C1F"/>
    <w:multiLevelType w:val="hybridMultilevel"/>
    <w:tmpl w:val="1ED0551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4C0F1CAD"/>
    <w:multiLevelType w:val="hybridMultilevel"/>
    <w:tmpl w:val="7D34A1E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67A2F"/>
    <w:rsid w:val="000B723E"/>
    <w:rsid w:val="00D67A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A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67A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67A2F"/>
  </w:style>
  <w:style w:type="character" w:styleId="a4">
    <w:name w:val="Hyperlink"/>
    <w:basedOn w:val="a0"/>
    <w:uiPriority w:val="99"/>
    <w:unhideWhenUsed/>
    <w:rsid w:val="00D67A2F"/>
    <w:rPr>
      <w:color w:val="0000FF"/>
      <w:u w:val="single"/>
    </w:rPr>
  </w:style>
  <w:style w:type="paragraph" w:styleId="a5">
    <w:name w:val="List Paragraph"/>
    <w:basedOn w:val="a"/>
    <w:uiPriority w:val="34"/>
    <w:qFormat/>
    <w:rsid w:val="00D67A2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4%D0%B6%D0%B5%D0%BC%D1%81,_%D0%A3%D0%B8%D0%BB%D1%8C%D1%8F%D0%BC" TargetMode="External"/><Relationship Id="rId18" Type="http://schemas.openxmlformats.org/officeDocument/2006/relationships/hyperlink" Target="https://ru.wikipedia.org/wiki/%D0%A0%D0%B5%D0%BB%D0%B8%D0%B3%D0%B8%D0%BE%D0%B7%D0%BD%D1%8B%D0%B9_%D0%BE%D0%BF%D1%8B%D1%82" TargetMode="External"/><Relationship Id="rId26" Type="http://schemas.openxmlformats.org/officeDocument/2006/relationships/hyperlink" Target="https://ru.wikipedia.org/wiki/%D0%94%D1%83%D1%85%D0%BE%D0%B2%D0%B5%D0%BD%D1%81%D1%82%D0%B2%D0%BE" TargetMode="External"/><Relationship Id="rId39" Type="http://schemas.openxmlformats.org/officeDocument/2006/relationships/hyperlink" Target="https://ru.wikipedia.org/wiki/%D0%9A%D0%BE%D0%BD%D1%82%D0%B8%D0%BD%D1%83%D1%83%D0%BC_(%D1%84%D0%B8%D0%BB%D0%BE%D1%81%D0%BE%D1%84%D0%B8%D1%8F)" TargetMode="External"/><Relationship Id="rId21" Type="http://schemas.openxmlformats.org/officeDocument/2006/relationships/hyperlink" Target="https://ru.wikipedia.org/wiki/%D0%A1%D0%BC%D1%8B%D1%81%D0%BB_%D0%B6%D0%B8%D0%B7%D0%BD%D0%B8" TargetMode="External"/><Relationship Id="rId34" Type="http://schemas.openxmlformats.org/officeDocument/2006/relationships/hyperlink" Target="https://ru.wikipedia.org/wiki/%D0%94%D0%B5%D0%BD%D0%BE%D0%BC%D0%B8%D0%BD%D0%B0%D1%86%D0%B8%D1%8F_(%D1%80%D0%B5%D0%BB%D0%B8%D0%B3%D0%B8%D1%8F)" TargetMode="External"/><Relationship Id="rId42" Type="http://schemas.openxmlformats.org/officeDocument/2006/relationships/hyperlink" Target="https://en.wikipedia.org/wiki/Ideal_types" TargetMode="External"/><Relationship Id="rId47" Type="http://schemas.openxmlformats.org/officeDocument/2006/relationships/hyperlink" Target="https://ru.wikipedia.org/wiki/%D0%A0%D1%83%D0%BA%D0%BE%D0%BF%D0%BE%D0%BB%D0%BE%D0%B6%D0%B5%D0%BD%D0%B8%D0%B5" TargetMode="External"/><Relationship Id="rId50" Type="http://schemas.openxmlformats.org/officeDocument/2006/relationships/hyperlink" Target="https://ru.wikipedia.org/wiki/%D0%A5%D1%80%D0%B8%D1%81%D1%82%D0%B8%D0%B0%D0%BD%D1%81%D0%BA%D0%B0%D1%8F_%D1%86%D0%B5%D1%80%D0%BA%D0%BE%D0%B2%D1%8C" TargetMode="External"/><Relationship Id="rId55" Type="http://schemas.openxmlformats.org/officeDocument/2006/relationships/hyperlink" Target="https://ru.wikipedia.org/wiki/%D0%94%D0%B5%D0%BD%D0%BE%D0%BC%D0%B8%D0%BD%D0%B0%D1%86%D0%B8%D1%8F_(%D1%80%D0%B5%D0%BB%D0%B8%D0%B3%D0%B8%D1%8F)" TargetMode="External"/><Relationship Id="rId63" Type="http://schemas.openxmlformats.org/officeDocument/2006/relationships/hyperlink" Target="https://ru.wikipedia.org/wiki/%D0%A1%D1%83%D0%BD%D0%BD%D0%B0" TargetMode="External"/><Relationship Id="rId68" Type="http://schemas.openxmlformats.org/officeDocument/2006/relationships/hyperlink" Target="https://ru.wikipedia.org/wiki/%D0%A3%D0%BB%D0%B5%D0%BC" TargetMode="External"/><Relationship Id="rId76" Type="http://schemas.openxmlformats.org/officeDocument/2006/relationships/hyperlink" Target="https://ru.wikipedia.org/wiki/%D0%A1%D1%80%D0%B5%D0%B4%D0%BD%D0%B8%D0%B9_%D0%BA%D0%BB%D0%B0%D1%81%D1%81" TargetMode="External"/><Relationship Id="rId84" Type="http://schemas.openxmlformats.org/officeDocument/2006/relationships/fontTable" Target="fontTable.xml"/><Relationship Id="rId7" Type="http://schemas.openxmlformats.org/officeDocument/2006/relationships/hyperlink" Target="https://ru.wikipedia.org/wiki/%D0%91%D0%BE%D0%B3" TargetMode="External"/><Relationship Id="rId71" Type="http://schemas.openxmlformats.org/officeDocument/2006/relationships/hyperlink" Target="https://en.wikipedia.org/wiki/State_church" TargetMode="External"/><Relationship Id="rId2" Type="http://schemas.openxmlformats.org/officeDocument/2006/relationships/styles" Target="styles.xml"/><Relationship Id="rId16" Type="http://schemas.openxmlformats.org/officeDocument/2006/relationships/hyperlink" Target="https://ru.wikipedia.org/wiki/%D0%A0%D0%B5%D0%BB%D0%B8%D0%B3%D0%B8%D1%8F" TargetMode="External"/><Relationship Id="rId29" Type="http://schemas.openxmlformats.org/officeDocument/2006/relationships/hyperlink" Target="https://ru.wikipedia.org/wiki/%D0%A0%D0%B5%D0%BB%D0%B8%D0%B3%D0%B8%D1%8F" TargetMode="External"/><Relationship Id="rId11" Type="http://schemas.openxmlformats.org/officeDocument/2006/relationships/hyperlink" Target="https://ru.wikipedia.org/wiki/%D0%94%D1%83%D1%85_(%D0%BC%D0%B8%D1%84%D0%BE%D0%BB%D0%BE%D0%B3%D0%B8%D1%8F)" TargetMode="External"/><Relationship Id="rId24" Type="http://schemas.openxmlformats.org/officeDocument/2006/relationships/hyperlink" Target="https://ru.wikipedia.org/wiki/%D0%9F%D1%80%D0%BE%D1%81%D0%B2%D0%B5%D1%82%D0%BB%D0%B5%D0%BD%D0%B8%D0%B5" TargetMode="External"/><Relationship Id="rId32" Type="http://schemas.openxmlformats.org/officeDocument/2006/relationships/hyperlink" Target="https://ru.wikipedia.org/wiki/%D0%A6%D0%B5%D1%80%D0%BA%D0%BE%D0%B2%D1%8C" TargetMode="External"/><Relationship Id="rId37" Type="http://schemas.openxmlformats.org/officeDocument/2006/relationships/hyperlink" Target="https://ru.wikipedia.org/wiki/%D0%A2%D0%BE%D1%82%D0%B0%D0%BB%D0%B8%D1%82%D0%B0%D1%80%D0%BD%D0%B0%D1%8F_%D1%81%D0%B5%D0%BA%D1%82%D0%B0" TargetMode="External"/><Relationship Id="rId40" Type="http://schemas.openxmlformats.org/officeDocument/2006/relationships/hyperlink" Target="https://ru.wikipedia.org/wiki/%D0%92%D0%B5%D0%B1%D0%B5%D1%80,_%D0%9C%D0%B0%D0%BA%D1%81" TargetMode="External"/><Relationship Id="rId45" Type="http://schemas.openxmlformats.org/officeDocument/2006/relationships/hyperlink" Target="https://ru.wikipedia.org/wiki/%D0%9F%D1%80%D0%BE%D1%82%D0%B5%D1%81%D1%82%D0%B0%D0%BD%D1%82%D1%81%D0%BA%D0%B0%D1%8F_%D1%8D%D1%82%D0%B8%D0%BA%D0%B0_%D0%B8_%D0%B4%D1%83%D1%85_%D0%BA%D0%B0%D0%BF%D0%B8%D1%82%D0%B0%D0%BB%D0%B8%D0%B7%D0%BC%D0%B0" TargetMode="External"/><Relationship Id="rId53" Type="http://schemas.openxmlformats.org/officeDocument/2006/relationships/hyperlink" Target="https://ru.wikipedia.org/wiki/%D0%9F%D1%80%D0%B0%D0%B2%D0%BE%D1%81%D0%BB%D0%B0%D0%B2%D0%B8%D0%B5" TargetMode="External"/><Relationship Id="rId58" Type="http://schemas.openxmlformats.org/officeDocument/2006/relationships/hyperlink" Target="https://ru.wikipedia.org/wiki/%D0%A1%D0%B0%D1%83%D0%B4%D0%BE%D0%B2%D1%81%D0%BA%D0%B0%D1%8F_%D0%90%D1%80%D0%B0%D0%B2%D0%B8%D1%8F" TargetMode="External"/><Relationship Id="rId66" Type="http://schemas.openxmlformats.org/officeDocument/2006/relationships/hyperlink" Target="https://ru.wikipedia.org/wiki/%D0%9C%D1%83%D0%BB%D0%BB%D0%B0" TargetMode="External"/><Relationship Id="rId74" Type="http://schemas.openxmlformats.org/officeDocument/2006/relationships/hyperlink" Target="https://ru.wikipedia.org/wiki/%D0%92%D0%B8%D0%B7%D0%B5,_%D0%9B%D0%B5%D0%BE%D0%BF%D0%BE%D0%BB%D1%8C%D0%B4_%D1%84%D0%BE%D0%BD" TargetMode="External"/><Relationship Id="rId79" Type="http://schemas.openxmlformats.org/officeDocument/2006/relationships/hyperlink" Target="https://ru.wikipedia.org/wiki/%D0%9B%D1%8E%D1%82%D0%B5%D1%80%D0%B0%D0%BD%D1%81%D1%82%D0%B2%D0%BE" TargetMode="External"/><Relationship Id="rId5" Type="http://schemas.openxmlformats.org/officeDocument/2006/relationships/hyperlink" Target="https://ru.wikipedia.org/wiki/%D0%A5%D1%80%D0%B8%D1%81%D1%82%D0%B8%D0%B0%D0%BD%D1%81%D0%BA%D0%B0%D1%8F_%D1%86%D0%B5%D1%80%D0%BA%D0%BE%D0%B2%D1%8C" TargetMode="External"/><Relationship Id="rId61" Type="http://schemas.openxmlformats.org/officeDocument/2006/relationships/hyperlink" Target="https://ru.wikipedia.org/wiki/%D0%9E%D1%81%D0%BD%D0%BE%D0%B2%D0%BD%D0%BE%D0%B9_%D0%BD%D0%B8%D0%B7%D0%B0%D0%BC_%D0%BF%D1%80%D0%B0%D0%B2%D0%BB%D0%B5%D0%BD%D0%B8%D1%8F_%D0%A1%D0%B0%D1%83%D0%B4%D0%BE%D0%B2%D1%81%D0%BA%D0%BE%D0%B9_%D0%90%D1%80%D0%B0%D0%B2%D0%B8%D0%B8" TargetMode="External"/><Relationship Id="rId82" Type="http://schemas.openxmlformats.org/officeDocument/2006/relationships/hyperlink" Target="https://ru.wikipedia.org/wiki/%D0%9C%D0%B5%D1%82%D0%BE%D0%B4%D0%B8%D0%B7%D0%BC" TargetMode="External"/><Relationship Id="rId19" Type="http://schemas.openxmlformats.org/officeDocument/2006/relationships/hyperlink" Target="https://ru.wikipedia.org/wiki/%D0%94%D0%BE%D0%B1%D1%80%D0%BE_%D0%B8_%D0%B7%D0%BB%D0%BE" TargetMode="External"/><Relationship Id="rId4" Type="http://schemas.openxmlformats.org/officeDocument/2006/relationships/webSettings" Target="webSettings.xml"/><Relationship Id="rId9" Type="http://schemas.openxmlformats.org/officeDocument/2006/relationships/hyperlink" Target="https://ru.wikipedia.org/wiki/%D0%92%D0%B5%D1%80%D0%B0" TargetMode="External"/><Relationship Id="rId14" Type="http://schemas.openxmlformats.org/officeDocument/2006/relationships/hyperlink" Target="https://ru.wikipedia.org/wiki/%D0%9C%D0%B8%D1%80%D0%BE%D0%B2%D0%BE%D0%B7%D0%B7%D1%80%D0%B5%D0%BD%D0%B8%D0%B5" TargetMode="External"/><Relationship Id="rId22" Type="http://schemas.openxmlformats.org/officeDocument/2006/relationships/hyperlink" Target="https://ru.wikipedia.org/wiki/%D0%91%D0%BE%D0%B3" TargetMode="External"/><Relationship Id="rId27" Type="http://schemas.openxmlformats.org/officeDocument/2006/relationships/hyperlink" Target="https://ru.wikipedia.org/wiki/%D0%A0%D0%B5%D0%BB%D0%B8%D0%B3%D0%B8%D0%BE%D0%B7%D0%BD%D1%8B%D0%B9_%D0%BA%D1%83%D0%BB%D1%8C%D1%82" TargetMode="External"/><Relationship Id="rId30" Type="http://schemas.openxmlformats.org/officeDocument/2006/relationships/hyperlink" Target="https://ru.wikipedia.org/wiki/%D0%A0%D0%B5%D0%BB%D0%B8%D0%B3%D0%B8%D1%8F" TargetMode="External"/><Relationship Id="rId35" Type="http://schemas.openxmlformats.org/officeDocument/2006/relationships/hyperlink" Target="https://ru.wikipedia.org/wiki/%D0%A1%D0%B5%D0%BA%D1%82%D0%B0" TargetMode="External"/><Relationship Id="rId43" Type="http://schemas.openxmlformats.org/officeDocument/2006/relationships/hyperlink" Target="https://ru.wikipedia.org/w/index.php?title=%D0%98%D0%B4%D0%B5%D0%B0%D0%BB%D1%8C%D0%BD%D1%8B%D0%B9_%D1%82%D0%B8%D0%BF&amp;action=edit&amp;redlink=1" TargetMode="External"/><Relationship Id="rId48" Type="http://schemas.openxmlformats.org/officeDocument/2006/relationships/hyperlink" Target="https://ru.wikipedia.org/wiki/%D0%A1%D0%BE%D1%86%D0%B8%D0%B0%D0%BB%D0%B8%D0%B7%D0%B0%D1%86%D0%B8%D1%8F" TargetMode="External"/><Relationship Id="rId56" Type="http://schemas.openxmlformats.org/officeDocument/2006/relationships/hyperlink" Target="https://ru.wikipedia.org/wiki/%D0%98%D1%81%D0%BB%D0%B0%D0%BC" TargetMode="External"/><Relationship Id="rId64" Type="http://schemas.openxmlformats.org/officeDocument/2006/relationships/hyperlink" Target="https://ru.wikipedia.org/wiki/%D0%9C%D1%83%D1%85%D0%B0%D0%BC%D0%BC%D0%B5%D0%B4" TargetMode="External"/><Relationship Id="rId69" Type="http://schemas.openxmlformats.org/officeDocument/2006/relationships/hyperlink" Target="https://ru.wikipedia.org/wiki/%D0%A8%D0%B8%D0%B8%D0%B7%D0%BC" TargetMode="External"/><Relationship Id="rId77" Type="http://schemas.openxmlformats.org/officeDocument/2006/relationships/hyperlink" Target="https://ru.wikipedia.org/wiki/%D0%92%D1%8B%D1%81%D1%88%D0%B8%D0%B9_%D0%BA%D0%BB%D0%B0%D1%81%D1%81" TargetMode="External"/><Relationship Id="rId8" Type="http://schemas.openxmlformats.org/officeDocument/2006/relationships/hyperlink" Target="https://ru.wikipedia.org/wiki/%D0%9E%D0%B1%D1%89%D0%B5%D1%81%D1%82%D0%B2%D0%B5%D0%BD%D0%BD%D0%BE%D0%B5_%D1%81%D0%BE%D0%B7%D0%BD%D0%B0%D0%BD%D0%B8%D0%B5" TargetMode="External"/><Relationship Id="rId51" Type="http://schemas.openxmlformats.org/officeDocument/2006/relationships/hyperlink" Target="https://en.wikipedia.org/wiki/State_church_of_the_Roman_Empire" TargetMode="External"/><Relationship Id="rId72" Type="http://schemas.openxmlformats.org/officeDocument/2006/relationships/hyperlink" Target="https://ru.wikipedia.org/w/index.php?title=%D0%93%D0%BE%D1%81%D1%83%D0%B4%D0%B0%D1%80%D1%81%D1%82%D0%B2%D0%B5%D0%BD%D0%BD%D0%B0%D1%8F_%D1%86%D0%B5%D1%80%D0%BA%D0%BE%D0%B2%D1%8C&amp;action=edit&amp;redlink=1" TargetMode="External"/><Relationship Id="rId80" Type="http://schemas.openxmlformats.org/officeDocument/2006/relationships/hyperlink" Target="https://ru.wikipedia.org/wiki/%D0%90%D0%BD%D0%B3%D0%BB%D0%B8%D0%BA%D0%B0%D0%BD%D1%81%D1%82%D0%B2%D0%BE"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ru.wikipedia.org/wiki/%D0%A0%D0%B5%D0%BB%D0%B8%D0%B3%D0%B8%D1%8F" TargetMode="External"/><Relationship Id="rId17" Type="http://schemas.openxmlformats.org/officeDocument/2006/relationships/hyperlink" Target="https://ru.wikipedia.org/wiki/%D0%A0%D0%B5%D0%BB%D0%B8%D0%B3%D0%B8%D1%8F" TargetMode="External"/><Relationship Id="rId25" Type="http://schemas.openxmlformats.org/officeDocument/2006/relationships/hyperlink" Target="https://ru.wikipedia.org/wiki/%D0%A1%D0%B2%D1%8F%D1%82%D0%BE%D0%B9" TargetMode="External"/><Relationship Id="rId33" Type="http://schemas.openxmlformats.org/officeDocument/2006/relationships/hyperlink" Target="https://ru.wikipedia.org/wiki/%D0%AD%D0%BA%D0%BA%D0%BB%D0%B5%D1%81%D0%B8%D1%8F" TargetMode="External"/><Relationship Id="rId38" Type="http://schemas.openxmlformats.org/officeDocument/2006/relationships/hyperlink" Target="https://ru.wikipedia.org/wiki/%D0%9D%D0%BE%D0%B2%D0%BE%D0%B5_%D1%80%D0%B5%D0%BB%D0%B8%D0%B3%D0%B8%D0%BE%D0%B7%D0%BD%D0%BE%D0%B5_%D0%B4%D0%B2%D0%B8%D0%B6%D0%B5%D0%BD%D0%B8%D0%B5" TargetMode="External"/><Relationship Id="rId46" Type="http://schemas.openxmlformats.org/officeDocument/2006/relationships/hyperlink" Target="https://ru.wikipedia.org/wiki/%D0%A1%D0%BE%D1%86%D0%B8%D0%B0%D0%BB%D1%8C%D0%BD%D0%B0%D1%8F_%D1%81%D1%82%D1%80%D1%83%D0%BA%D1%82%D1%83%D1%80%D0%B0" TargetMode="External"/><Relationship Id="rId59" Type="http://schemas.openxmlformats.org/officeDocument/2006/relationships/hyperlink" Target="https://ru.wikipedia.org/wiki/%D0%98%D1%81%D0%BB%D0%B0%D0%BC%D1%81%D0%BA%D0%B0%D1%8F_%D0%A0%D0%B5%D1%81%D0%BF%D1%83%D0%B1%D0%BB%D0%B8%D0%BA%D0%B0_%D0%98%D1%80%D0%B0%D0%BD" TargetMode="External"/><Relationship Id="rId67" Type="http://schemas.openxmlformats.org/officeDocument/2006/relationships/hyperlink" Target="https://ru.wikipedia.org/wiki/%D0%9C%D1%83%D1%84%D1%82%D0%B8%D0%B9" TargetMode="External"/><Relationship Id="rId20" Type="http://schemas.openxmlformats.org/officeDocument/2006/relationships/hyperlink" Target="https://ru.wikipedia.org/wiki/%D0%9D%D1%80%D0%B0%D0%B2%D1%81%D1%82%D0%B2%D0%B5%D0%BD%D0%BD%D0%BE%D1%81%D1%82%D1%8C" TargetMode="External"/><Relationship Id="rId41" Type="http://schemas.openxmlformats.org/officeDocument/2006/relationships/hyperlink" Target="https://ru.wikipedia.org/wiki/%D0%A2%D1%80%D1%91%D0%BB%D1%8C%D1%87,_%D0%AD%D1%80%D0%BD%D1%81%D1%82" TargetMode="External"/><Relationship Id="rId54" Type="http://schemas.openxmlformats.org/officeDocument/2006/relationships/hyperlink" Target="https://ru.wikipedia.org/wiki/%D0%A0%D0%B8%D0%BC%D1%81%D0%BA%D0%BE-%D0%BA%D0%B0%D1%82%D0%BE%D0%BB%D0%B8%D1%87%D0%B5%D1%81%D0%BA%D0%B0%D1%8F_%D1%86%D0%B5%D1%80%D0%BA%D0%BE%D0%B2%D1%8C" TargetMode="External"/><Relationship Id="rId62" Type="http://schemas.openxmlformats.org/officeDocument/2006/relationships/hyperlink" Target="https://ru.wikipedia.org/wiki/%D0%9A%D0%BE%D1%80%D0%B0%D0%BD" TargetMode="External"/><Relationship Id="rId70" Type="http://schemas.openxmlformats.org/officeDocument/2006/relationships/hyperlink" Target="https://ru.wikipedia.org/wiki/%D0%92%D0%B5%D0%BB%D0%B8%D0%BA%D0%B8%D0%B9_%D0%B0%D1%8F%D1%82%D0%BE%D0%BB%D0%BB%D0%B0" TargetMode="External"/><Relationship Id="rId75" Type="http://schemas.openxmlformats.org/officeDocument/2006/relationships/hyperlink" Target="https://ru.wikipedia.org/wiki/%D0%A0%D0%B5%D0%BB%D0%B8%D0%B3%D0%B8%D0%BE%D0%B7%D0%BD%D1%8B%D0%B9_%D0%BF%D0%BB%D1%8E%D1%80%D0%B0%D0%BB%D0%B8%D0%B7%D0%BC" TargetMode="External"/><Relationship Id="rId83" Type="http://schemas.openxmlformats.org/officeDocument/2006/relationships/hyperlink" Target="https://ru.wikipedia.org/wiki/%D0%91%D0%B0%D0%BF%D1%82%D0%B8%D0%B7%D0%BC" TargetMode="External"/><Relationship Id="rId1" Type="http://schemas.openxmlformats.org/officeDocument/2006/relationships/numbering" Target="numbering.xml"/><Relationship Id="rId6" Type="http://schemas.openxmlformats.org/officeDocument/2006/relationships/hyperlink" Target="https://ru.wikipedia.org/wiki/%D0%98%D0%B4%D0%B5%D0%B9%D0%BD%D0%B0%D1%8F_%D0%BE%D0%B1%D1%89%D0%B8%D0%BD%D0%B0" TargetMode="External"/><Relationship Id="rId15" Type="http://schemas.openxmlformats.org/officeDocument/2006/relationships/hyperlink" Target="https://ru.wikipedia.org/wiki/%D0%92%D0%B5%D1%80%D0%B0" TargetMode="External"/><Relationship Id="rId23" Type="http://schemas.openxmlformats.org/officeDocument/2006/relationships/hyperlink" Target="https://ru.wikipedia.org/wiki/%D0%94%D1%83%D1%85_(%D1%84%D0%B8%D0%BB%D0%BE%D1%81%D0%BE%D1%84%D0%B8%D1%8F)" TargetMode="External"/><Relationship Id="rId28" Type="http://schemas.openxmlformats.org/officeDocument/2006/relationships/hyperlink" Target="https://ru.wikipedia.org/wiki/%D0%A0%D0%B5%D0%BB%D0%B8%D0%B3%D0%B8%D1%8F" TargetMode="External"/><Relationship Id="rId36" Type="http://schemas.openxmlformats.org/officeDocument/2006/relationships/hyperlink" Target="https://ru.wikipedia.org/wiki/%D0%9A%D0%BE%D0%BD%D1%82%D0%B8%D0%BD%D1%83%D1%83%D0%BC_(%D1%84%D0%B8%D0%BB%D0%BE%D1%81%D0%BE%D1%84%D0%B8%D1%8F)" TargetMode="External"/><Relationship Id="rId49" Type="http://schemas.openxmlformats.org/officeDocument/2006/relationships/hyperlink" Target="https://ru.wikipedia.org/wiki/%D0%9C%D0%BE%D0%BD%D0%B0%D1%88%D0%B5%D1%81%D0%BA%D0%B8%D0%B9_%D0%BE%D1%80%D0%B4%D0%B5%D0%BD" TargetMode="External"/><Relationship Id="rId57" Type="http://schemas.openxmlformats.org/officeDocument/2006/relationships/hyperlink" Target="https://ru.wikipedia.org/wiki/%D0%91%D0%BB%D0%B8%D0%B6%D0%BD%D0%B8%D0%B9_%D0%92%D0%BE%D1%81%D1%82%D0%BE%D0%BA" TargetMode="External"/><Relationship Id="rId10" Type="http://schemas.openxmlformats.org/officeDocument/2006/relationships/hyperlink" Target="https://ru.wikipedia.org/wiki/%D0%91%D0%BE%D0%B6%D0%B5%D1%81%D1%82%D0%B2%D0%BE" TargetMode="External"/><Relationship Id="rId31" Type="http://schemas.openxmlformats.org/officeDocument/2006/relationships/hyperlink" Target="https://ru.wikipedia.org/wiki/%D0%A1%D0%BE%D1%86%D0%B8%D0%BE%D0%BB%D0%BE%D0%B3%D0%B8%D1%8F_%D1%80%D0%B5%D0%BB%D0%B8%D0%B3%D0%B8%D0%B8" TargetMode="External"/><Relationship Id="rId44" Type="http://schemas.openxmlformats.org/officeDocument/2006/relationships/hyperlink" Target="https://ru.wikipedia.org/wiki/%D0%9C%D0%B0%D0%BA%D1%81_%D0%92%D0%B5%D0%B1%D0%B5%D1%80" TargetMode="External"/><Relationship Id="rId52" Type="http://schemas.openxmlformats.org/officeDocument/2006/relationships/hyperlink" Target="https://ru.wikipedia.org/w/index.php?title=%D0%93%D0%BE%D1%81%D1%83%D0%B4%D0%B0%D1%80%D1%81%D1%82%D0%B2%D0%B5%D0%BD%D0%BD%D0%B0%D1%8F_%D1%86%D0%B5%D1%80%D0%BA%D0%BE%D0%B2%D1%8C_%D0%A0%D0%B8%D0%BC%D1%81%D0%BA%D0%BE%D0%B9_%D0%B8%D0%BC%D0%BF%D0%B5%D1%80%D0%B8%D0%B8&amp;action=edit&amp;redlink=1" TargetMode="External"/><Relationship Id="rId60" Type="http://schemas.openxmlformats.org/officeDocument/2006/relationships/hyperlink" Target="https://ru.wikipedia.org/wiki/%D0%A8%D0%B0%D1%80%D0%B8%D0%B0%D1%82" TargetMode="External"/><Relationship Id="rId65" Type="http://schemas.openxmlformats.org/officeDocument/2006/relationships/hyperlink" Target="https://ru.wikipedia.org/wiki/%D0%A1%D1%83%D0%BD%D0%BD%D0%B8%D0%B7%D0%BC" TargetMode="External"/><Relationship Id="rId73" Type="http://schemas.openxmlformats.org/officeDocument/2006/relationships/hyperlink" Target="https://ru.wikipedia.org/w/index.php?title=%D0%91%D0%B5%D0%BA%D0%BA%D0%B5%D1%80,_%D0%93%D0%BE%D0%B2%D0%B0%D1%80%D0%B4_%D0%A1%D0%BE%D1%83%D0%BB&amp;action=edit&amp;redlink=1" TargetMode="External"/><Relationship Id="rId78" Type="http://schemas.openxmlformats.org/officeDocument/2006/relationships/hyperlink" Target="https://ru.wikipedia.org/wiki/%D0%A0%D0%B5%D1%84%D0%BE%D1%80%D0%BC%D0%B0%D1%86%D0%B8%D1%8F" TargetMode="External"/><Relationship Id="rId81" Type="http://schemas.openxmlformats.org/officeDocument/2006/relationships/hyperlink" Target="https://ru.wikipedia.org/wiki/%D0%A0%D0%B5%D1%84%D0%BE%D1%80%D0%BC%D0%B0%D1%82%D1%81%D1%82%D0%B2%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3282</Words>
  <Characters>18713</Characters>
  <Application>Microsoft Office Word</Application>
  <DocSecurity>0</DocSecurity>
  <Lines>155</Lines>
  <Paragraphs>43</Paragraphs>
  <ScaleCrop>false</ScaleCrop>
  <Company>SPecialiST RePack</Company>
  <LinksUpToDate>false</LinksUpToDate>
  <CharactersWithSpaces>21952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dc:creator>
  <cp:keywords/>
  <dc:description/>
  <cp:lastModifiedBy>Алина</cp:lastModifiedBy>
  <cp:revision>2</cp:revision>
  <dcterms:created xsi:type="dcterms:W3CDTF">2016-05-04T08:17:00Z</dcterms:created>
  <dcterms:modified xsi:type="dcterms:W3CDTF">2016-05-04T08:18:00Z</dcterms:modified>
</cp:coreProperties>
</file>